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AFE2D" w14:textId="77777777" w:rsidR="00FA4B3F" w:rsidRDefault="008546E9" w:rsidP="008546E9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D9AFE9E" wp14:editId="1D9AFE9F">
            <wp:extent cx="2253029" cy="600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 logo small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894" cy="60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AFE2E" w14:textId="77777777" w:rsidR="00EF27BA" w:rsidRDefault="00EF27BA" w:rsidP="00EF27BA">
      <w:pPr>
        <w:spacing w:after="0" w:line="240" w:lineRule="auto"/>
        <w:jc w:val="center"/>
        <w:rPr>
          <w:b/>
          <w:color w:val="1F497D" w:themeColor="text2"/>
          <w:sz w:val="48"/>
          <w:szCs w:val="48"/>
        </w:rPr>
      </w:pPr>
    </w:p>
    <w:p w14:paraId="1D9AFE2F" w14:textId="77777777" w:rsidR="00EF27BA" w:rsidRDefault="008546E9" w:rsidP="00EF27BA">
      <w:pPr>
        <w:spacing w:after="0" w:line="240" w:lineRule="auto"/>
        <w:jc w:val="center"/>
        <w:rPr>
          <w:b/>
          <w:color w:val="1F497D" w:themeColor="text2"/>
          <w:sz w:val="48"/>
          <w:szCs w:val="48"/>
        </w:rPr>
      </w:pPr>
      <w:r w:rsidRPr="008C5A0D">
        <w:rPr>
          <w:b/>
          <w:color w:val="1F497D" w:themeColor="text2"/>
          <w:sz w:val="48"/>
          <w:szCs w:val="48"/>
        </w:rPr>
        <w:t xml:space="preserve">Media </w:t>
      </w:r>
      <w:r w:rsidR="003438AE">
        <w:rPr>
          <w:b/>
          <w:color w:val="1F497D" w:themeColor="text2"/>
          <w:sz w:val="48"/>
          <w:szCs w:val="48"/>
        </w:rPr>
        <w:t>s</w:t>
      </w:r>
      <w:r w:rsidRPr="008C5A0D">
        <w:rPr>
          <w:b/>
          <w:color w:val="1F497D" w:themeColor="text2"/>
          <w:sz w:val="48"/>
          <w:szCs w:val="48"/>
        </w:rPr>
        <w:t xml:space="preserve">kills </w:t>
      </w:r>
      <w:r w:rsidR="003438AE">
        <w:rPr>
          <w:b/>
          <w:color w:val="1F497D" w:themeColor="text2"/>
          <w:sz w:val="48"/>
          <w:szCs w:val="48"/>
        </w:rPr>
        <w:t>n</w:t>
      </w:r>
      <w:r w:rsidR="00B00528" w:rsidRPr="008C5A0D">
        <w:rPr>
          <w:b/>
          <w:color w:val="1F497D" w:themeColor="text2"/>
          <w:sz w:val="48"/>
          <w:szCs w:val="48"/>
        </w:rPr>
        <w:t xml:space="preserve">otes and </w:t>
      </w:r>
      <w:r w:rsidR="003438AE">
        <w:rPr>
          <w:b/>
          <w:color w:val="1F497D" w:themeColor="text2"/>
          <w:sz w:val="48"/>
          <w:szCs w:val="48"/>
        </w:rPr>
        <w:t>t</w:t>
      </w:r>
      <w:r w:rsidR="00B00528" w:rsidRPr="008C5A0D">
        <w:rPr>
          <w:b/>
          <w:color w:val="1F497D" w:themeColor="text2"/>
          <w:sz w:val="48"/>
          <w:szCs w:val="48"/>
        </w:rPr>
        <w:t>ips</w:t>
      </w:r>
    </w:p>
    <w:p w14:paraId="1D9AFE32" w14:textId="77777777" w:rsidR="00C60B81" w:rsidRDefault="00C60B81" w:rsidP="008546E9">
      <w:pPr>
        <w:spacing w:after="0"/>
        <w:contextualSpacing/>
        <w:rPr>
          <w:b/>
          <w:color w:val="1F497D" w:themeColor="text2"/>
          <w:sz w:val="28"/>
          <w:szCs w:val="28"/>
        </w:rPr>
      </w:pPr>
    </w:p>
    <w:p w14:paraId="624B4FF2" w14:textId="6208F067" w:rsidR="0078790C" w:rsidRDefault="0078790C" w:rsidP="008546E9">
      <w:pPr>
        <w:spacing w:after="0"/>
        <w:contextualSpacing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Why media training?</w:t>
      </w:r>
    </w:p>
    <w:p w14:paraId="04B7ECAB" w14:textId="24E30CEC" w:rsidR="0078790C" w:rsidRDefault="0078790C" w:rsidP="008546E9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In our digital age the words you speak travel further and faster than ever before – and potentially live forever on the internet:</w:t>
      </w:r>
    </w:p>
    <w:p w14:paraId="7F4E7FFD" w14:textId="60713E9A" w:rsidR="0078790C" w:rsidRPr="0078790C" w:rsidRDefault="0078790C" w:rsidP="0078790C">
      <w:pPr>
        <w:pStyle w:val="ListParagraph"/>
        <w:numPr>
          <w:ilvl w:val="0"/>
          <w:numId w:val="25"/>
        </w:numPr>
        <w:spacing w:after="0"/>
        <w:rPr>
          <w:b/>
          <w:sz w:val="24"/>
          <w:szCs w:val="24"/>
        </w:rPr>
      </w:pPr>
      <w:r w:rsidRPr="0078790C">
        <w:rPr>
          <w:sz w:val="24"/>
          <w:szCs w:val="24"/>
        </w:rPr>
        <w:t xml:space="preserve">If you work well with media you will build </w:t>
      </w:r>
      <w:r w:rsidRPr="0078790C">
        <w:rPr>
          <w:b/>
          <w:sz w:val="24"/>
          <w:szCs w:val="24"/>
        </w:rPr>
        <w:t>reputation, profile and even market share</w:t>
      </w:r>
    </w:p>
    <w:p w14:paraId="103F1E11" w14:textId="21E121F8" w:rsidR="0078790C" w:rsidRPr="0078790C" w:rsidRDefault="0078790C" w:rsidP="0078790C">
      <w:pPr>
        <w:pStyle w:val="ListParagraph"/>
        <w:numPr>
          <w:ilvl w:val="0"/>
          <w:numId w:val="25"/>
        </w:numPr>
        <w:spacing w:after="0"/>
        <w:rPr>
          <w:b/>
          <w:sz w:val="24"/>
          <w:szCs w:val="24"/>
        </w:rPr>
      </w:pPr>
      <w:r w:rsidRPr="0078790C">
        <w:rPr>
          <w:sz w:val="24"/>
          <w:szCs w:val="24"/>
        </w:rPr>
        <w:t xml:space="preserve">If you don’t work well with media you can do </w:t>
      </w:r>
      <w:r w:rsidRPr="0078790C">
        <w:rPr>
          <w:b/>
          <w:sz w:val="24"/>
          <w:szCs w:val="24"/>
        </w:rPr>
        <w:t>a lot of damage</w:t>
      </w:r>
    </w:p>
    <w:p w14:paraId="193859FE" w14:textId="513F199D" w:rsidR="0078790C" w:rsidRPr="0078790C" w:rsidRDefault="00712702" w:rsidP="0078790C">
      <w:pPr>
        <w:pStyle w:val="ListParagraph"/>
        <w:numPr>
          <w:ilvl w:val="0"/>
          <w:numId w:val="25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Y</w:t>
      </w:r>
      <w:r w:rsidR="0078790C" w:rsidRPr="0078790C">
        <w:rPr>
          <w:sz w:val="24"/>
          <w:szCs w:val="24"/>
        </w:rPr>
        <w:t xml:space="preserve">ou have </w:t>
      </w:r>
      <w:r w:rsidR="0078790C" w:rsidRPr="0078790C">
        <w:rPr>
          <w:b/>
          <w:sz w:val="24"/>
          <w:szCs w:val="24"/>
        </w:rPr>
        <w:t>limited control</w:t>
      </w:r>
      <w:r w:rsidR="0078790C" w:rsidRPr="0078790C">
        <w:rPr>
          <w:sz w:val="24"/>
          <w:szCs w:val="24"/>
        </w:rPr>
        <w:t xml:space="preserve"> both during and after the interview.</w:t>
      </w:r>
    </w:p>
    <w:p w14:paraId="5DA2C5FE" w14:textId="77777777" w:rsidR="0078790C" w:rsidRPr="0078790C" w:rsidRDefault="0078790C" w:rsidP="0078790C">
      <w:pPr>
        <w:pStyle w:val="ListParagraph"/>
        <w:spacing w:after="0"/>
        <w:rPr>
          <w:b/>
          <w:color w:val="1F497D" w:themeColor="text2"/>
          <w:sz w:val="28"/>
          <w:szCs w:val="28"/>
        </w:rPr>
      </w:pPr>
    </w:p>
    <w:p w14:paraId="1D9AFE33" w14:textId="77777777" w:rsidR="00EF27BA" w:rsidRDefault="00EF27BA" w:rsidP="008546E9">
      <w:pPr>
        <w:spacing w:after="0"/>
        <w:contextualSpacing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Working with media for win-win</w:t>
      </w:r>
    </w:p>
    <w:p w14:paraId="1D9AFE34" w14:textId="0D23DF38" w:rsidR="00EF27BA" w:rsidRDefault="00EF27BA" w:rsidP="008546E9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The most effective media interviews result in win-win</w:t>
      </w:r>
      <w:r w:rsidR="00F2716B">
        <w:rPr>
          <w:sz w:val="24"/>
          <w:szCs w:val="24"/>
        </w:rPr>
        <w:t>;</w:t>
      </w:r>
      <w:r>
        <w:rPr>
          <w:sz w:val="24"/>
          <w:szCs w:val="24"/>
        </w:rPr>
        <w:t xml:space="preserve"> the journalist get</w:t>
      </w:r>
      <w:r w:rsidR="00F2716B">
        <w:rPr>
          <w:sz w:val="24"/>
          <w:szCs w:val="24"/>
        </w:rPr>
        <w:t>s</w:t>
      </w:r>
      <w:r>
        <w:rPr>
          <w:sz w:val="24"/>
          <w:szCs w:val="24"/>
        </w:rPr>
        <w:t xml:space="preserve"> a good story and you</w:t>
      </w:r>
      <w:r w:rsidR="00F2716B">
        <w:rPr>
          <w:sz w:val="24"/>
          <w:szCs w:val="24"/>
        </w:rPr>
        <w:t xml:space="preserve"> succeed in</w:t>
      </w:r>
      <w:r>
        <w:rPr>
          <w:sz w:val="24"/>
          <w:szCs w:val="24"/>
        </w:rPr>
        <w:t xml:space="preserve"> transmitting positive messages about your </w:t>
      </w:r>
      <w:r w:rsidR="0061027D">
        <w:rPr>
          <w:sz w:val="24"/>
          <w:szCs w:val="24"/>
        </w:rPr>
        <w:t>organisation</w:t>
      </w:r>
      <w:r>
        <w:rPr>
          <w:sz w:val="24"/>
          <w:szCs w:val="24"/>
        </w:rPr>
        <w:t xml:space="preserve"> and your pro</w:t>
      </w:r>
      <w:r w:rsidR="0061027D">
        <w:rPr>
          <w:sz w:val="24"/>
          <w:szCs w:val="24"/>
        </w:rPr>
        <w:t>jects</w:t>
      </w:r>
      <w:r>
        <w:rPr>
          <w:sz w:val="24"/>
          <w:szCs w:val="24"/>
        </w:rPr>
        <w:t>. In order to achieve win-win, you need to:</w:t>
      </w:r>
    </w:p>
    <w:p w14:paraId="1D9AFE35" w14:textId="77777777" w:rsidR="00EF27BA" w:rsidRDefault="00EF27BA" w:rsidP="00EF27BA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Understand how media works</w:t>
      </w:r>
    </w:p>
    <w:p w14:paraId="1D9AFE36" w14:textId="61A2D0BB" w:rsidR="00EF27BA" w:rsidRDefault="00BE56A8" w:rsidP="00EF27BA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Engage with </w:t>
      </w:r>
      <w:r w:rsidR="005B5808">
        <w:rPr>
          <w:sz w:val="24"/>
          <w:szCs w:val="24"/>
        </w:rPr>
        <w:t>journalists</w:t>
      </w:r>
      <w:r w:rsidR="00EF27BA">
        <w:rPr>
          <w:sz w:val="24"/>
          <w:szCs w:val="24"/>
        </w:rPr>
        <w:t xml:space="preserve"> on their </w:t>
      </w:r>
      <w:r>
        <w:rPr>
          <w:sz w:val="24"/>
          <w:szCs w:val="24"/>
        </w:rPr>
        <w:t>terms</w:t>
      </w:r>
      <w:r w:rsidR="004061B8">
        <w:rPr>
          <w:sz w:val="24"/>
          <w:szCs w:val="24"/>
        </w:rPr>
        <w:t xml:space="preserve"> and in their language</w:t>
      </w:r>
    </w:p>
    <w:p w14:paraId="1D9AFE37" w14:textId="7AA3D669" w:rsidR="00EF27BA" w:rsidRDefault="00EF27BA" w:rsidP="00EF27BA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Have </w:t>
      </w:r>
      <w:r w:rsidR="00BE56A8">
        <w:rPr>
          <w:sz w:val="24"/>
          <w:szCs w:val="24"/>
        </w:rPr>
        <w:t>your own</w:t>
      </w:r>
      <w:r>
        <w:rPr>
          <w:sz w:val="24"/>
          <w:szCs w:val="24"/>
        </w:rPr>
        <w:t xml:space="preserve"> </w:t>
      </w:r>
      <w:r w:rsidR="004061B8">
        <w:rPr>
          <w:sz w:val="24"/>
          <w:szCs w:val="24"/>
        </w:rPr>
        <w:t xml:space="preserve">clear </w:t>
      </w:r>
      <w:r w:rsidRPr="00F2716B">
        <w:rPr>
          <w:b/>
          <w:sz w:val="24"/>
          <w:szCs w:val="24"/>
        </w:rPr>
        <w:t>agenda</w:t>
      </w:r>
    </w:p>
    <w:p w14:paraId="1D9AFE38" w14:textId="6DB18916" w:rsidR="00EF27BA" w:rsidRDefault="00BE56A8" w:rsidP="00EF27BA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EF27BA" w:rsidRPr="00F2716B">
        <w:rPr>
          <w:b/>
          <w:sz w:val="24"/>
          <w:szCs w:val="24"/>
        </w:rPr>
        <w:t>ractise</w:t>
      </w:r>
      <w:r w:rsidR="00EF27BA">
        <w:rPr>
          <w:sz w:val="24"/>
          <w:szCs w:val="24"/>
        </w:rPr>
        <w:t xml:space="preserve"> what you want to say</w:t>
      </w:r>
      <w:r>
        <w:rPr>
          <w:sz w:val="24"/>
          <w:szCs w:val="24"/>
        </w:rPr>
        <w:t xml:space="preserve"> in interviews</w:t>
      </w:r>
    </w:p>
    <w:p w14:paraId="1D9AFE39" w14:textId="5E8F5F8A" w:rsidR="00EF27BA" w:rsidRDefault="004320CD" w:rsidP="00EF27BA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Learn </w:t>
      </w:r>
      <w:r w:rsidR="00EF27BA">
        <w:rPr>
          <w:sz w:val="24"/>
          <w:szCs w:val="24"/>
        </w:rPr>
        <w:t xml:space="preserve">techniques for </w:t>
      </w:r>
      <w:r w:rsidR="00EF27BA" w:rsidRPr="00F2716B">
        <w:rPr>
          <w:b/>
          <w:sz w:val="24"/>
          <w:szCs w:val="24"/>
        </w:rPr>
        <w:t>controlling the interview</w:t>
      </w:r>
      <w:r w:rsidR="00EF27BA">
        <w:rPr>
          <w:sz w:val="24"/>
          <w:szCs w:val="24"/>
        </w:rPr>
        <w:t>.</w:t>
      </w:r>
    </w:p>
    <w:p w14:paraId="1D9AFE3A" w14:textId="77777777" w:rsidR="00EF27BA" w:rsidRPr="00EF27BA" w:rsidRDefault="00EF27BA" w:rsidP="00EF27BA">
      <w:pPr>
        <w:pStyle w:val="ListParagraph"/>
        <w:spacing w:after="0"/>
        <w:rPr>
          <w:sz w:val="24"/>
          <w:szCs w:val="24"/>
        </w:rPr>
      </w:pPr>
    </w:p>
    <w:p w14:paraId="1D9AFE43" w14:textId="77777777" w:rsidR="00B00528" w:rsidRDefault="00B00528" w:rsidP="00B00528">
      <w:pPr>
        <w:spacing w:after="0"/>
        <w:rPr>
          <w:b/>
          <w:color w:val="1F497D" w:themeColor="text2"/>
          <w:sz w:val="28"/>
          <w:szCs w:val="28"/>
        </w:rPr>
      </w:pPr>
      <w:r w:rsidRPr="00B00528">
        <w:rPr>
          <w:b/>
          <w:color w:val="1F497D" w:themeColor="text2"/>
          <w:sz w:val="28"/>
          <w:szCs w:val="28"/>
        </w:rPr>
        <w:t>The media as filter</w:t>
      </w:r>
    </w:p>
    <w:p w14:paraId="1D9AFE44" w14:textId="77777777" w:rsidR="00B00528" w:rsidRDefault="00B00528" w:rsidP="00B005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People often </w:t>
      </w:r>
      <w:r w:rsidR="00306D74">
        <w:rPr>
          <w:sz w:val="24"/>
          <w:szCs w:val="24"/>
        </w:rPr>
        <w:t>equate</w:t>
      </w:r>
      <w:r>
        <w:rPr>
          <w:sz w:val="24"/>
          <w:szCs w:val="24"/>
        </w:rPr>
        <w:t xml:space="preserve"> media interviews </w:t>
      </w:r>
      <w:r w:rsidR="00306D74">
        <w:rPr>
          <w:sz w:val="24"/>
          <w:szCs w:val="24"/>
        </w:rPr>
        <w:t>with</w:t>
      </w:r>
      <w:r>
        <w:rPr>
          <w:sz w:val="24"/>
          <w:szCs w:val="24"/>
        </w:rPr>
        <w:t xml:space="preserve"> talking into a </w:t>
      </w:r>
      <w:r w:rsidRPr="00306D74">
        <w:rPr>
          <w:b/>
          <w:sz w:val="24"/>
          <w:szCs w:val="24"/>
        </w:rPr>
        <w:t>loudspeaker</w:t>
      </w:r>
      <w:r w:rsidR="00306D74">
        <w:rPr>
          <w:sz w:val="24"/>
          <w:szCs w:val="24"/>
        </w:rPr>
        <w:t>: they believe what they say will come out in print, on air or online</w:t>
      </w:r>
      <w:r>
        <w:rPr>
          <w:sz w:val="24"/>
          <w:szCs w:val="24"/>
        </w:rPr>
        <w:t xml:space="preserve"> bigger and louder but essentially unchanged. In fact the media works more like a </w:t>
      </w:r>
      <w:r w:rsidRPr="00306D74">
        <w:rPr>
          <w:b/>
          <w:sz w:val="24"/>
          <w:szCs w:val="24"/>
        </w:rPr>
        <w:t>filter</w:t>
      </w:r>
      <w:r w:rsidR="00F2716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what you say comes out modified by the judgements and priorities of journalists and editors and the other people </w:t>
      </w:r>
      <w:r w:rsidR="00306D74">
        <w:rPr>
          <w:sz w:val="24"/>
          <w:szCs w:val="24"/>
        </w:rPr>
        <w:t xml:space="preserve">whose views </w:t>
      </w:r>
      <w:r>
        <w:rPr>
          <w:sz w:val="24"/>
          <w:szCs w:val="24"/>
        </w:rPr>
        <w:t>they</w:t>
      </w:r>
      <w:r w:rsidR="00306D74">
        <w:rPr>
          <w:sz w:val="24"/>
          <w:szCs w:val="24"/>
        </w:rPr>
        <w:t xml:space="preserve"> seek</w:t>
      </w:r>
      <w:r>
        <w:rPr>
          <w:sz w:val="24"/>
          <w:szCs w:val="24"/>
        </w:rPr>
        <w:t xml:space="preserve"> about ‘your’ story. You can only control your </w:t>
      </w:r>
      <w:r w:rsidRPr="00306D74">
        <w:rPr>
          <w:b/>
          <w:sz w:val="24"/>
          <w:szCs w:val="24"/>
        </w:rPr>
        <w:t>input</w:t>
      </w:r>
      <w:r>
        <w:rPr>
          <w:sz w:val="24"/>
          <w:szCs w:val="24"/>
        </w:rPr>
        <w:t xml:space="preserve">, not the media </w:t>
      </w:r>
      <w:r w:rsidRPr="00306D74">
        <w:rPr>
          <w:b/>
          <w:sz w:val="24"/>
          <w:szCs w:val="24"/>
        </w:rPr>
        <w:t>output</w:t>
      </w:r>
      <w:r>
        <w:rPr>
          <w:sz w:val="24"/>
          <w:szCs w:val="24"/>
        </w:rPr>
        <w:t>.</w:t>
      </w:r>
    </w:p>
    <w:p w14:paraId="1D9AFE45" w14:textId="77777777" w:rsidR="00B00528" w:rsidRDefault="00B00528" w:rsidP="00B00528">
      <w:pPr>
        <w:spacing w:after="0"/>
        <w:rPr>
          <w:sz w:val="24"/>
          <w:szCs w:val="24"/>
        </w:rPr>
      </w:pPr>
    </w:p>
    <w:p w14:paraId="1D9AFE5E" w14:textId="4776AA96" w:rsidR="00B00528" w:rsidRDefault="00B00528" w:rsidP="00B00528">
      <w:pPr>
        <w:spacing w:after="0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What makes </w:t>
      </w:r>
      <w:r w:rsidR="00836BC7">
        <w:rPr>
          <w:b/>
          <w:color w:val="1F497D" w:themeColor="text2"/>
          <w:sz w:val="28"/>
          <w:szCs w:val="28"/>
        </w:rPr>
        <w:t>news</w:t>
      </w:r>
      <w:r>
        <w:rPr>
          <w:b/>
          <w:color w:val="1F497D" w:themeColor="text2"/>
          <w:sz w:val="28"/>
          <w:szCs w:val="28"/>
        </w:rPr>
        <w:t>?</w:t>
      </w:r>
    </w:p>
    <w:p w14:paraId="1D9AFE5F" w14:textId="4C53DD4D" w:rsidR="00B00528" w:rsidRDefault="00836BC7" w:rsidP="00B00528">
      <w:pPr>
        <w:spacing w:after="0"/>
        <w:rPr>
          <w:sz w:val="24"/>
          <w:szCs w:val="24"/>
        </w:rPr>
      </w:pPr>
      <w:r>
        <w:rPr>
          <w:sz w:val="24"/>
          <w:szCs w:val="24"/>
        </w:rPr>
        <w:t>Journalists are not interested in issues</w:t>
      </w:r>
      <w:r w:rsidR="004C7DD3">
        <w:rPr>
          <w:sz w:val="24"/>
          <w:szCs w:val="24"/>
        </w:rPr>
        <w:t>,</w:t>
      </w:r>
      <w:r>
        <w:rPr>
          <w:sz w:val="24"/>
          <w:szCs w:val="24"/>
        </w:rPr>
        <w:t xml:space="preserve"> initiatives </w:t>
      </w:r>
      <w:r w:rsidR="004C7DD3">
        <w:rPr>
          <w:sz w:val="24"/>
          <w:szCs w:val="24"/>
        </w:rPr>
        <w:t>or</w:t>
      </w:r>
      <w:r>
        <w:rPr>
          <w:sz w:val="24"/>
          <w:szCs w:val="24"/>
        </w:rPr>
        <w:t xml:space="preserve"> strategies. They think in terms of </w:t>
      </w:r>
      <w:r w:rsidR="004C7DD3">
        <w:rPr>
          <w:sz w:val="24"/>
          <w:szCs w:val="24"/>
        </w:rPr>
        <w:t>‘</w:t>
      </w:r>
      <w:r>
        <w:rPr>
          <w:sz w:val="24"/>
          <w:szCs w:val="24"/>
        </w:rPr>
        <w:t>stories</w:t>
      </w:r>
      <w:r w:rsidR="004C7DD3">
        <w:rPr>
          <w:sz w:val="24"/>
          <w:szCs w:val="24"/>
        </w:rPr>
        <w:t>’</w:t>
      </w:r>
      <w:r>
        <w:rPr>
          <w:sz w:val="24"/>
          <w:szCs w:val="24"/>
        </w:rPr>
        <w:t xml:space="preserve">. A good story in journalistic terms needs to </w:t>
      </w:r>
      <w:r w:rsidR="00712702">
        <w:rPr>
          <w:sz w:val="24"/>
          <w:szCs w:val="24"/>
        </w:rPr>
        <w:t>tick</w:t>
      </w:r>
      <w:r>
        <w:rPr>
          <w:sz w:val="24"/>
          <w:szCs w:val="24"/>
        </w:rPr>
        <w:t xml:space="preserve"> most or all of these </w:t>
      </w:r>
      <w:r w:rsidR="00712702">
        <w:rPr>
          <w:sz w:val="24"/>
          <w:szCs w:val="24"/>
        </w:rPr>
        <w:t>boxe</w:t>
      </w:r>
      <w:r>
        <w:rPr>
          <w:sz w:val="24"/>
          <w:szCs w:val="24"/>
        </w:rPr>
        <w:t xml:space="preserve">s: </w:t>
      </w:r>
    </w:p>
    <w:p w14:paraId="1D9AFE60" w14:textId="5B49B48C" w:rsidR="00E42B8D" w:rsidRDefault="00E25588" w:rsidP="00E42B8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Different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ie</w:t>
      </w:r>
      <w:r>
        <w:rPr>
          <w:sz w:val="24"/>
          <w:szCs w:val="24"/>
        </w:rPr>
        <w:t xml:space="preserve"> unusual</w:t>
      </w:r>
      <w:r w:rsidR="005B24E3">
        <w:rPr>
          <w:sz w:val="24"/>
          <w:szCs w:val="24"/>
        </w:rPr>
        <w:t>, and preferably extreme</w:t>
      </w:r>
      <w:r>
        <w:rPr>
          <w:sz w:val="24"/>
          <w:szCs w:val="24"/>
        </w:rPr>
        <w:t>)</w:t>
      </w:r>
    </w:p>
    <w:p w14:paraId="1D9AFE61" w14:textId="4B18E9F8" w:rsidR="00AF1602" w:rsidRPr="002547F4" w:rsidRDefault="00AF1602" w:rsidP="00E42B8D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E25588">
        <w:rPr>
          <w:b/>
          <w:sz w:val="24"/>
          <w:szCs w:val="24"/>
        </w:rPr>
        <w:t>I</w:t>
      </w:r>
      <w:r w:rsidR="00E42B8D" w:rsidRPr="00E25588">
        <w:rPr>
          <w:b/>
          <w:sz w:val="24"/>
          <w:szCs w:val="24"/>
        </w:rPr>
        <w:t>nteresting</w:t>
      </w:r>
      <w:r w:rsidR="00E25588" w:rsidRPr="00E25588">
        <w:rPr>
          <w:b/>
          <w:sz w:val="24"/>
          <w:szCs w:val="24"/>
        </w:rPr>
        <w:t xml:space="preserve">  </w:t>
      </w:r>
      <w:r w:rsidR="00E25588" w:rsidRPr="00E25588">
        <w:rPr>
          <w:sz w:val="24"/>
          <w:szCs w:val="24"/>
        </w:rPr>
        <w:t xml:space="preserve">and </w:t>
      </w:r>
      <w:r w:rsidR="005B24E3">
        <w:rPr>
          <w:sz w:val="24"/>
          <w:szCs w:val="24"/>
        </w:rPr>
        <w:t>r</w:t>
      </w:r>
      <w:r w:rsidR="00E25588" w:rsidRPr="00E25588">
        <w:rPr>
          <w:b/>
          <w:sz w:val="24"/>
          <w:szCs w:val="24"/>
        </w:rPr>
        <w:t xml:space="preserve">elevant </w:t>
      </w:r>
      <w:r w:rsidRPr="00E25588">
        <w:rPr>
          <w:sz w:val="24"/>
          <w:szCs w:val="24"/>
        </w:rPr>
        <w:t>(to the</w:t>
      </w:r>
      <w:r w:rsidR="005B24E3">
        <w:rPr>
          <w:sz w:val="24"/>
          <w:szCs w:val="24"/>
        </w:rPr>
        <w:t>ir target</w:t>
      </w:r>
      <w:r w:rsidRPr="00E25588">
        <w:rPr>
          <w:sz w:val="24"/>
          <w:szCs w:val="24"/>
        </w:rPr>
        <w:t xml:space="preserve"> audience)</w:t>
      </w:r>
    </w:p>
    <w:p w14:paraId="5AF197EE" w14:textId="323DFCE1" w:rsidR="002547F4" w:rsidRPr="00E25588" w:rsidRDefault="002547F4" w:rsidP="00E42B8D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Supported </w:t>
      </w:r>
      <w:r w:rsidR="004C7DD3">
        <w:rPr>
          <w:sz w:val="24"/>
          <w:szCs w:val="24"/>
        </w:rPr>
        <w:t>(</w:t>
      </w:r>
      <w:r>
        <w:rPr>
          <w:sz w:val="24"/>
          <w:szCs w:val="24"/>
        </w:rPr>
        <w:t xml:space="preserve">by </w:t>
      </w:r>
      <w:r>
        <w:rPr>
          <w:b/>
          <w:sz w:val="24"/>
          <w:szCs w:val="24"/>
        </w:rPr>
        <w:t>evidence</w:t>
      </w:r>
      <w:r w:rsidR="006A246B">
        <w:rPr>
          <w:b/>
          <w:sz w:val="24"/>
          <w:szCs w:val="24"/>
        </w:rPr>
        <w:t xml:space="preserve"> </w:t>
      </w:r>
      <w:r w:rsidR="006A246B">
        <w:rPr>
          <w:sz w:val="24"/>
          <w:szCs w:val="24"/>
        </w:rPr>
        <w:t xml:space="preserve">and </w:t>
      </w:r>
      <w:r w:rsidR="006A246B">
        <w:rPr>
          <w:b/>
          <w:sz w:val="24"/>
          <w:szCs w:val="24"/>
        </w:rPr>
        <w:t>s</w:t>
      </w:r>
      <w:r w:rsidR="005B24E3">
        <w:rPr>
          <w:b/>
          <w:sz w:val="24"/>
          <w:szCs w:val="24"/>
        </w:rPr>
        <w:t>tatistics</w:t>
      </w:r>
      <w:r w:rsidR="004C7DD3">
        <w:rPr>
          <w:b/>
          <w:sz w:val="24"/>
          <w:szCs w:val="24"/>
        </w:rPr>
        <w:t>)</w:t>
      </w:r>
    </w:p>
    <w:p w14:paraId="1D9AFE62" w14:textId="4500C412" w:rsidR="00E42B8D" w:rsidRDefault="004C7DD3" w:rsidP="00E42B8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Quotable (i</w:t>
      </w:r>
      <w:r w:rsidR="005B24E3">
        <w:rPr>
          <w:sz w:val="24"/>
          <w:szCs w:val="24"/>
        </w:rPr>
        <w:t xml:space="preserve">ncluding </w:t>
      </w:r>
      <w:r>
        <w:rPr>
          <w:sz w:val="24"/>
          <w:szCs w:val="24"/>
        </w:rPr>
        <w:t>colourful</w:t>
      </w:r>
      <w:r w:rsidR="005B24E3">
        <w:rPr>
          <w:sz w:val="24"/>
          <w:szCs w:val="24"/>
        </w:rPr>
        <w:t xml:space="preserve"> </w:t>
      </w:r>
      <w:r w:rsidR="005B24E3">
        <w:rPr>
          <w:b/>
          <w:sz w:val="24"/>
          <w:szCs w:val="24"/>
        </w:rPr>
        <w:t>soundbites</w:t>
      </w:r>
      <w:r>
        <w:rPr>
          <w:b/>
          <w:sz w:val="24"/>
          <w:szCs w:val="24"/>
        </w:rPr>
        <w:t>)</w:t>
      </w:r>
    </w:p>
    <w:p w14:paraId="1D9AFE63" w14:textId="77777777" w:rsidR="00E42B8D" w:rsidRDefault="00AF1602" w:rsidP="00E42B8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H</w:t>
      </w:r>
      <w:r w:rsidR="00E42B8D" w:rsidRPr="00903027">
        <w:rPr>
          <w:b/>
          <w:sz w:val="24"/>
          <w:szCs w:val="24"/>
        </w:rPr>
        <w:t>uman</w:t>
      </w:r>
      <w:r w:rsidR="00E42B8D">
        <w:rPr>
          <w:sz w:val="24"/>
          <w:szCs w:val="24"/>
        </w:rPr>
        <w:t xml:space="preserve"> (about people).</w:t>
      </w:r>
    </w:p>
    <w:p w14:paraId="1D9AFE64" w14:textId="77777777" w:rsidR="00EF27BA" w:rsidRDefault="00EF27BA" w:rsidP="00E42B8D">
      <w:pPr>
        <w:spacing w:after="0"/>
        <w:rPr>
          <w:b/>
          <w:color w:val="1F497D" w:themeColor="text2"/>
          <w:sz w:val="28"/>
          <w:szCs w:val="28"/>
        </w:rPr>
      </w:pPr>
    </w:p>
    <w:p w14:paraId="1D9AFE6C" w14:textId="77777777" w:rsidR="00ED0E39" w:rsidRDefault="00ED0E39" w:rsidP="00ED0E39">
      <w:pPr>
        <w:spacing w:after="0"/>
        <w:contextualSpacing/>
        <w:rPr>
          <w:b/>
          <w:color w:val="1F497D" w:themeColor="text2"/>
          <w:sz w:val="28"/>
          <w:szCs w:val="28"/>
        </w:rPr>
      </w:pPr>
      <w:r w:rsidRPr="00ED0E39">
        <w:rPr>
          <w:b/>
          <w:color w:val="1F497D" w:themeColor="text2"/>
          <w:sz w:val="28"/>
          <w:szCs w:val="28"/>
        </w:rPr>
        <w:t xml:space="preserve">The </w:t>
      </w:r>
      <w:r w:rsidR="000B2AB8">
        <w:rPr>
          <w:b/>
          <w:color w:val="1F497D" w:themeColor="text2"/>
          <w:sz w:val="28"/>
          <w:szCs w:val="28"/>
        </w:rPr>
        <w:t>problem with</w:t>
      </w:r>
      <w:r w:rsidRPr="00ED0E39">
        <w:rPr>
          <w:b/>
          <w:color w:val="1F497D" w:themeColor="text2"/>
          <w:sz w:val="28"/>
          <w:szCs w:val="28"/>
        </w:rPr>
        <w:t xml:space="preserve"> journalists</w:t>
      </w:r>
    </w:p>
    <w:p w14:paraId="1D9AFE6D" w14:textId="5FBAAC70" w:rsidR="00ED0E39" w:rsidRDefault="00ED0E39" w:rsidP="00ED0E39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Think of journalists as people who need your help rather than </w:t>
      </w:r>
      <w:r w:rsidR="00903027">
        <w:rPr>
          <w:sz w:val="24"/>
          <w:szCs w:val="24"/>
        </w:rPr>
        <w:t>tricksters who are</w:t>
      </w:r>
      <w:r>
        <w:rPr>
          <w:sz w:val="24"/>
          <w:szCs w:val="24"/>
        </w:rPr>
        <w:t xml:space="preserve"> </w:t>
      </w:r>
      <w:r w:rsidR="00230A93">
        <w:rPr>
          <w:sz w:val="24"/>
          <w:szCs w:val="24"/>
        </w:rPr>
        <w:t>‘</w:t>
      </w:r>
      <w:r>
        <w:rPr>
          <w:sz w:val="24"/>
          <w:szCs w:val="24"/>
        </w:rPr>
        <w:t>out to get you</w:t>
      </w:r>
      <w:r w:rsidR="00230A93">
        <w:rPr>
          <w:sz w:val="24"/>
          <w:szCs w:val="24"/>
        </w:rPr>
        <w:t>’</w:t>
      </w:r>
      <w:r w:rsidR="007F305F">
        <w:rPr>
          <w:sz w:val="24"/>
          <w:szCs w:val="24"/>
        </w:rPr>
        <w:t>. They need help because:</w:t>
      </w:r>
    </w:p>
    <w:p w14:paraId="1D9AFE6E" w14:textId="77777777" w:rsidR="007F305F" w:rsidRDefault="007F305F" w:rsidP="007F305F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They have to write/broadcast about hugely </w:t>
      </w:r>
      <w:r w:rsidRPr="00F2716B">
        <w:rPr>
          <w:b/>
          <w:sz w:val="24"/>
          <w:szCs w:val="24"/>
        </w:rPr>
        <w:t>complicated issues</w:t>
      </w:r>
      <w:r>
        <w:rPr>
          <w:sz w:val="24"/>
          <w:szCs w:val="24"/>
        </w:rPr>
        <w:t>, cloaked in baffling terminology</w:t>
      </w:r>
    </w:p>
    <w:p w14:paraId="1D9AFE6F" w14:textId="5D696A0D" w:rsidR="007F305F" w:rsidRDefault="00903027" w:rsidP="007F305F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Most</w:t>
      </w:r>
      <w:r w:rsidR="007F305F">
        <w:rPr>
          <w:sz w:val="24"/>
          <w:szCs w:val="24"/>
        </w:rPr>
        <w:t xml:space="preserve"> journalists</w:t>
      </w:r>
      <w:r>
        <w:rPr>
          <w:sz w:val="24"/>
          <w:szCs w:val="24"/>
        </w:rPr>
        <w:t xml:space="preserve"> – even specialists -</w:t>
      </w:r>
      <w:r w:rsidR="007F305F">
        <w:rPr>
          <w:sz w:val="24"/>
          <w:szCs w:val="24"/>
        </w:rPr>
        <w:t xml:space="preserve"> </w:t>
      </w:r>
      <w:r w:rsidR="007F305F" w:rsidRPr="00F2716B">
        <w:rPr>
          <w:b/>
          <w:sz w:val="24"/>
          <w:szCs w:val="24"/>
        </w:rPr>
        <w:t>don’t know much</w:t>
      </w:r>
      <w:r w:rsidR="007F305F">
        <w:rPr>
          <w:sz w:val="24"/>
          <w:szCs w:val="24"/>
        </w:rPr>
        <w:t xml:space="preserve"> about </w:t>
      </w:r>
      <w:r w:rsidR="0061027D">
        <w:rPr>
          <w:sz w:val="24"/>
          <w:szCs w:val="24"/>
        </w:rPr>
        <w:t>your area of expertise</w:t>
      </w:r>
      <w:r w:rsidR="00230A93">
        <w:rPr>
          <w:sz w:val="24"/>
          <w:szCs w:val="24"/>
        </w:rPr>
        <w:t>,</w:t>
      </w:r>
      <w:r w:rsidR="004320CD">
        <w:rPr>
          <w:sz w:val="24"/>
          <w:szCs w:val="24"/>
        </w:rPr>
        <w:t xml:space="preserve"> and some know nothing at all</w:t>
      </w:r>
    </w:p>
    <w:p w14:paraId="1D9AFE70" w14:textId="56094059" w:rsidR="007F305F" w:rsidRDefault="000B2AB8" w:rsidP="007F305F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They are always in a hurry to meet </w:t>
      </w:r>
      <w:r w:rsidR="00230A93">
        <w:rPr>
          <w:b/>
          <w:sz w:val="24"/>
          <w:szCs w:val="24"/>
        </w:rPr>
        <w:t>ever-</w:t>
      </w:r>
      <w:r w:rsidRPr="00F2716B">
        <w:rPr>
          <w:b/>
          <w:sz w:val="24"/>
          <w:szCs w:val="24"/>
        </w:rPr>
        <w:t>tight</w:t>
      </w:r>
      <w:r w:rsidR="00230A93">
        <w:rPr>
          <w:b/>
          <w:sz w:val="24"/>
          <w:szCs w:val="24"/>
        </w:rPr>
        <w:t>er</w:t>
      </w:r>
      <w:r w:rsidRPr="00F2716B">
        <w:rPr>
          <w:b/>
          <w:sz w:val="24"/>
          <w:szCs w:val="24"/>
        </w:rPr>
        <w:t xml:space="preserve"> deadlines</w:t>
      </w:r>
      <w:r w:rsidR="007F305F">
        <w:rPr>
          <w:sz w:val="24"/>
          <w:szCs w:val="24"/>
        </w:rPr>
        <w:t>.</w:t>
      </w:r>
    </w:p>
    <w:p w14:paraId="0678C761" w14:textId="5ED390C4" w:rsidR="00231BF1" w:rsidRDefault="00231BF1" w:rsidP="00231BF1">
      <w:pPr>
        <w:spacing w:after="0"/>
      </w:pPr>
    </w:p>
    <w:p w14:paraId="51757679" w14:textId="2CC4DAB1" w:rsidR="005B24E3" w:rsidRDefault="005B24E3" w:rsidP="005B24E3">
      <w:pPr>
        <w:spacing w:after="0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The problem with experts</w:t>
      </w:r>
    </w:p>
    <w:p w14:paraId="2043FF4D" w14:textId="77777777" w:rsidR="00231BF1" w:rsidRDefault="00231BF1" w:rsidP="005B24E3">
      <w:pPr>
        <w:spacing w:after="0"/>
        <w:rPr>
          <w:sz w:val="24"/>
          <w:szCs w:val="24"/>
        </w:rPr>
      </w:pPr>
      <w:r>
        <w:rPr>
          <w:sz w:val="24"/>
          <w:szCs w:val="24"/>
        </w:rPr>
        <w:t>Your main problems can be summarised as follows:</w:t>
      </w:r>
    </w:p>
    <w:p w14:paraId="58A8A2D5" w14:textId="77777777" w:rsidR="00231BF1" w:rsidRDefault="00231BF1" w:rsidP="00231BF1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Politeness. </w:t>
      </w:r>
      <w:r>
        <w:rPr>
          <w:sz w:val="24"/>
          <w:szCs w:val="24"/>
        </w:rPr>
        <w:t xml:space="preserve">Your job as an interviewee is </w:t>
      </w:r>
      <w:r w:rsidRPr="0061027D">
        <w:rPr>
          <w:sz w:val="24"/>
          <w:szCs w:val="24"/>
          <w:u w:val="single"/>
        </w:rPr>
        <w:t>not</w:t>
      </w:r>
      <w:r>
        <w:rPr>
          <w:sz w:val="24"/>
          <w:szCs w:val="24"/>
        </w:rPr>
        <w:t xml:space="preserve"> to answer each question directly and honestly but to use every question as a springboard to get back to your agenda. Otherwise you could get through an entire interview without mentioning any of your messages</w:t>
      </w:r>
    </w:p>
    <w:p w14:paraId="7204A240" w14:textId="30165A8D" w:rsidR="00231BF1" w:rsidRDefault="00231BF1" w:rsidP="00231BF1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Failure to prepare. </w:t>
      </w:r>
      <w:r>
        <w:rPr>
          <w:sz w:val="24"/>
          <w:szCs w:val="24"/>
        </w:rPr>
        <w:t>Good interviews never happen by accident but as a result of careful preparation (see ‘preparing for an interview’, page 3</w:t>
      </w:r>
      <w:r w:rsidR="0061027D">
        <w:rPr>
          <w:sz w:val="24"/>
          <w:szCs w:val="24"/>
        </w:rPr>
        <w:t>)</w:t>
      </w:r>
    </w:p>
    <w:p w14:paraId="1D9AFE71" w14:textId="5BF62256" w:rsidR="007F305F" w:rsidRDefault="00231BF1" w:rsidP="00231BF1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The ‘Curse of </w:t>
      </w:r>
      <w:r w:rsidR="0061027D">
        <w:rPr>
          <w:b/>
          <w:sz w:val="24"/>
          <w:szCs w:val="24"/>
        </w:rPr>
        <w:t>Knowledge</w:t>
      </w:r>
      <w:r>
        <w:rPr>
          <w:b/>
          <w:sz w:val="24"/>
          <w:szCs w:val="24"/>
        </w:rPr>
        <w:t xml:space="preserve">’. </w:t>
      </w:r>
      <w:r>
        <w:rPr>
          <w:sz w:val="24"/>
          <w:szCs w:val="24"/>
        </w:rPr>
        <w:t xml:space="preserve">This tends to afflict people who have accumulated so much knowledge about their specialist area that they have lost touch with what non-experts can understand and are unable to communicate about it simply. </w:t>
      </w:r>
    </w:p>
    <w:p w14:paraId="52435B2F" w14:textId="77777777" w:rsidR="00276858" w:rsidRDefault="00276858" w:rsidP="00276858">
      <w:pPr>
        <w:spacing w:after="0"/>
      </w:pPr>
    </w:p>
    <w:p w14:paraId="35A5E797" w14:textId="77777777" w:rsidR="00276858" w:rsidRDefault="00276858" w:rsidP="00276858">
      <w:pPr>
        <w:spacing w:after="0"/>
        <w:rPr>
          <w:b/>
          <w:color w:val="1F497D" w:themeColor="text2"/>
          <w:sz w:val="28"/>
          <w:szCs w:val="28"/>
        </w:rPr>
      </w:pPr>
      <w:r w:rsidRPr="00231BF1">
        <w:rPr>
          <w:b/>
          <w:color w:val="1F497D" w:themeColor="text2"/>
          <w:sz w:val="28"/>
          <w:szCs w:val="28"/>
        </w:rPr>
        <w:t>Different agendas</w:t>
      </w:r>
    </w:p>
    <w:p w14:paraId="38B252E3" w14:textId="77777777" w:rsidR="00276858" w:rsidRPr="00276858" w:rsidRDefault="00276858" w:rsidP="00276858">
      <w:pPr>
        <w:spacing w:after="0"/>
        <w:rPr>
          <w:sz w:val="24"/>
          <w:szCs w:val="24"/>
        </w:rPr>
      </w:pPr>
      <w:r w:rsidRPr="00276858">
        <w:rPr>
          <w:sz w:val="24"/>
          <w:szCs w:val="24"/>
        </w:rPr>
        <w:t>When it comes to interviews you and the journalist have very different – usually opposite – agendas.</w:t>
      </w:r>
    </w:p>
    <w:p w14:paraId="2C22AFCC" w14:textId="77777777" w:rsidR="00276858" w:rsidRPr="00276858" w:rsidRDefault="00276858" w:rsidP="00276858">
      <w:pPr>
        <w:pStyle w:val="ListParagraph"/>
        <w:numPr>
          <w:ilvl w:val="0"/>
          <w:numId w:val="29"/>
        </w:numPr>
        <w:spacing w:after="0"/>
        <w:rPr>
          <w:sz w:val="24"/>
          <w:szCs w:val="24"/>
        </w:rPr>
      </w:pPr>
      <w:r w:rsidRPr="00276858">
        <w:rPr>
          <w:sz w:val="24"/>
          <w:szCs w:val="24"/>
        </w:rPr>
        <w:t xml:space="preserve">While they are interested in </w:t>
      </w:r>
      <w:r w:rsidRPr="00276858">
        <w:rPr>
          <w:b/>
          <w:sz w:val="24"/>
          <w:szCs w:val="24"/>
        </w:rPr>
        <w:t>extremes</w:t>
      </w:r>
      <w:r w:rsidRPr="00276858">
        <w:rPr>
          <w:sz w:val="24"/>
          <w:szCs w:val="24"/>
        </w:rPr>
        <w:t xml:space="preserve">, you will usually prefer a </w:t>
      </w:r>
      <w:r w:rsidRPr="00276858">
        <w:rPr>
          <w:b/>
          <w:sz w:val="24"/>
          <w:szCs w:val="24"/>
        </w:rPr>
        <w:t xml:space="preserve">balanced </w:t>
      </w:r>
      <w:r w:rsidRPr="00276858">
        <w:rPr>
          <w:sz w:val="24"/>
          <w:szCs w:val="24"/>
        </w:rPr>
        <w:t>approach</w:t>
      </w:r>
    </w:p>
    <w:p w14:paraId="49BEFD13" w14:textId="097B66CE" w:rsidR="00276858" w:rsidRPr="00276858" w:rsidRDefault="00276858" w:rsidP="00276858">
      <w:pPr>
        <w:pStyle w:val="ListParagraph"/>
        <w:numPr>
          <w:ilvl w:val="0"/>
          <w:numId w:val="29"/>
        </w:numPr>
        <w:spacing w:after="0"/>
        <w:rPr>
          <w:sz w:val="24"/>
          <w:szCs w:val="24"/>
        </w:rPr>
      </w:pPr>
      <w:r w:rsidRPr="00276858">
        <w:rPr>
          <w:sz w:val="24"/>
          <w:szCs w:val="24"/>
        </w:rPr>
        <w:t xml:space="preserve">They have to stay on the </w:t>
      </w:r>
      <w:r w:rsidRPr="00276858">
        <w:rPr>
          <w:b/>
          <w:sz w:val="24"/>
          <w:szCs w:val="24"/>
        </w:rPr>
        <w:t>surface</w:t>
      </w:r>
      <w:r w:rsidRPr="00276858">
        <w:rPr>
          <w:sz w:val="24"/>
          <w:szCs w:val="24"/>
        </w:rPr>
        <w:t xml:space="preserve"> of a story but your instinct is to g</w:t>
      </w:r>
      <w:r w:rsidR="0061027D">
        <w:rPr>
          <w:sz w:val="24"/>
          <w:szCs w:val="24"/>
        </w:rPr>
        <w:t>o into</w:t>
      </w:r>
      <w:r w:rsidRPr="00276858">
        <w:rPr>
          <w:sz w:val="24"/>
          <w:szCs w:val="24"/>
        </w:rPr>
        <w:t xml:space="preserve"> </w:t>
      </w:r>
      <w:r w:rsidRPr="00276858">
        <w:rPr>
          <w:b/>
          <w:sz w:val="24"/>
          <w:szCs w:val="24"/>
        </w:rPr>
        <w:t>depth</w:t>
      </w:r>
    </w:p>
    <w:p w14:paraId="7070C966" w14:textId="77777777" w:rsidR="00276858" w:rsidRPr="00276858" w:rsidRDefault="00276858" w:rsidP="00276858">
      <w:pPr>
        <w:pStyle w:val="ListParagraph"/>
        <w:numPr>
          <w:ilvl w:val="0"/>
          <w:numId w:val="29"/>
        </w:numPr>
        <w:spacing w:after="0"/>
        <w:rPr>
          <w:sz w:val="24"/>
          <w:szCs w:val="24"/>
        </w:rPr>
      </w:pPr>
      <w:r w:rsidRPr="00276858">
        <w:rPr>
          <w:sz w:val="24"/>
          <w:szCs w:val="24"/>
        </w:rPr>
        <w:t xml:space="preserve">They want it </w:t>
      </w:r>
      <w:r w:rsidRPr="00276858">
        <w:rPr>
          <w:b/>
          <w:sz w:val="24"/>
          <w:szCs w:val="24"/>
        </w:rPr>
        <w:t xml:space="preserve">simple </w:t>
      </w:r>
      <w:r w:rsidRPr="00276858">
        <w:rPr>
          <w:sz w:val="24"/>
          <w:szCs w:val="24"/>
        </w:rPr>
        <w:t xml:space="preserve">but you know it’s </w:t>
      </w:r>
      <w:r w:rsidRPr="0061027D">
        <w:rPr>
          <w:b/>
          <w:sz w:val="24"/>
          <w:szCs w:val="24"/>
        </w:rPr>
        <w:t>complex</w:t>
      </w:r>
    </w:p>
    <w:p w14:paraId="31EB3947" w14:textId="77777777" w:rsidR="00276858" w:rsidRPr="00276858" w:rsidRDefault="00276858" w:rsidP="00276858">
      <w:pPr>
        <w:pStyle w:val="ListParagraph"/>
        <w:numPr>
          <w:ilvl w:val="0"/>
          <w:numId w:val="29"/>
        </w:numPr>
        <w:spacing w:after="0"/>
        <w:rPr>
          <w:b/>
          <w:sz w:val="24"/>
          <w:szCs w:val="24"/>
        </w:rPr>
      </w:pPr>
      <w:r w:rsidRPr="00276858">
        <w:rPr>
          <w:sz w:val="24"/>
          <w:szCs w:val="24"/>
        </w:rPr>
        <w:t xml:space="preserve">They want </w:t>
      </w:r>
      <w:r w:rsidRPr="00276858">
        <w:rPr>
          <w:b/>
          <w:sz w:val="24"/>
          <w:szCs w:val="24"/>
        </w:rPr>
        <w:t>soundbites</w:t>
      </w:r>
      <w:r w:rsidRPr="00276858">
        <w:rPr>
          <w:sz w:val="24"/>
          <w:szCs w:val="24"/>
        </w:rPr>
        <w:t xml:space="preserve"> but you would rather give a </w:t>
      </w:r>
      <w:r w:rsidRPr="00276858">
        <w:rPr>
          <w:b/>
          <w:sz w:val="24"/>
          <w:szCs w:val="24"/>
        </w:rPr>
        <w:t>considered opinion</w:t>
      </w:r>
    </w:p>
    <w:p w14:paraId="28012FF0" w14:textId="77777777" w:rsidR="00276858" w:rsidRPr="00276858" w:rsidRDefault="00276858" w:rsidP="00276858">
      <w:pPr>
        <w:pStyle w:val="ListParagraph"/>
        <w:numPr>
          <w:ilvl w:val="0"/>
          <w:numId w:val="29"/>
        </w:numPr>
        <w:spacing w:after="0"/>
        <w:rPr>
          <w:b/>
          <w:sz w:val="24"/>
          <w:szCs w:val="24"/>
        </w:rPr>
      </w:pPr>
      <w:r w:rsidRPr="00276858">
        <w:rPr>
          <w:sz w:val="24"/>
          <w:szCs w:val="24"/>
        </w:rPr>
        <w:t xml:space="preserve">They want </w:t>
      </w:r>
      <w:r w:rsidRPr="00276858">
        <w:rPr>
          <w:b/>
          <w:sz w:val="24"/>
          <w:szCs w:val="24"/>
        </w:rPr>
        <w:t>instant comment</w:t>
      </w:r>
      <w:r w:rsidRPr="00276858">
        <w:rPr>
          <w:sz w:val="24"/>
          <w:szCs w:val="24"/>
        </w:rPr>
        <w:t xml:space="preserve"> but you need </w:t>
      </w:r>
      <w:r w:rsidRPr="00276858">
        <w:rPr>
          <w:b/>
          <w:sz w:val="24"/>
          <w:szCs w:val="24"/>
        </w:rPr>
        <w:t>time to prepare.</w:t>
      </w:r>
    </w:p>
    <w:p w14:paraId="47CB4CC2" w14:textId="77777777" w:rsidR="005B24E3" w:rsidRDefault="005B24E3" w:rsidP="007F305F">
      <w:pPr>
        <w:spacing w:after="0"/>
        <w:rPr>
          <w:color w:val="1F497D" w:themeColor="text2"/>
          <w:sz w:val="28"/>
          <w:szCs w:val="28"/>
        </w:rPr>
      </w:pPr>
    </w:p>
    <w:p w14:paraId="0B9349A8" w14:textId="7F768494" w:rsidR="005B24E3" w:rsidRDefault="005B24E3" w:rsidP="007F305F">
      <w:pPr>
        <w:spacing w:after="0"/>
        <w:rPr>
          <w:b/>
          <w:color w:val="1F497D" w:themeColor="text2"/>
          <w:sz w:val="28"/>
          <w:szCs w:val="28"/>
        </w:rPr>
      </w:pPr>
      <w:r w:rsidRPr="005B24E3">
        <w:rPr>
          <w:b/>
          <w:color w:val="1F497D" w:themeColor="text2"/>
          <w:sz w:val="28"/>
          <w:szCs w:val="28"/>
        </w:rPr>
        <w:t>Bridging the gap</w:t>
      </w:r>
      <w:r>
        <w:rPr>
          <w:b/>
          <w:color w:val="1F497D" w:themeColor="text2"/>
          <w:sz w:val="28"/>
          <w:szCs w:val="28"/>
        </w:rPr>
        <w:t xml:space="preserve"> between you and the journalist</w:t>
      </w:r>
    </w:p>
    <w:p w14:paraId="1B9D5FF2" w14:textId="093B5B84" w:rsidR="005B24E3" w:rsidRPr="005B24E3" w:rsidRDefault="005B24E3" w:rsidP="005B24E3">
      <w:pPr>
        <w:pStyle w:val="ListParagraph"/>
        <w:numPr>
          <w:ilvl w:val="0"/>
          <w:numId w:val="27"/>
        </w:numPr>
        <w:spacing w:after="0"/>
        <w:rPr>
          <w:sz w:val="24"/>
          <w:szCs w:val="24"/>
        </w:rPr>
      </w:pPr>
      <w:r w:rsidRPr="005B24E3">
        <w:rPr>
          <w:sz w:val="24"/>
          <w:szCs w:val="24"/>
        </w:rPr>
        <w:t xml:space="preserve">Keep it simple, with </w:t>
      </w:r>
      <w:r w:rsidRPr="00712702">
        <w:rPr>
          <w:b/>
          <w:sz w:val="24"/>
          <w:szCs w:val="24"/>
        </w:rPr>
        <w:t>no jargon</w:t>
      </w:r>
      <w:r w:rsidRPr="005B24E3">
        <w:rPr>
          <w:sz w:val="24"/>
          <w:szCs w:val="24"/>
        </w:rPr>
        <w:t xml:space="preserve"> and minimal data and detail</w:t>
      </w:r>
    </w:p>
    <w:p w14:paraId="1558C2F1" w14:textId="21EA3739" w:rsidR="005B24E3" w:rsidRPr="005B24E3" w:rsidRDefault="005B24E3" w:rsidP="005B24E3">
      <w:pPr>
        <w:pStyle w:val="ListParagraph"/>
        <w:numPr>
          <w:ilvl w:val="0"/>
          <w:numId w:val="27"/>
        </w:numPr>
        <w:spacing w:after="0"/>
        <w:rPr>
          <w:sz w:val="24"/>
          <w:szCs w:val="24"/>
        </w:rPr>
      </w:pPr>
      <w:r w:rsidRPr="005B24E3">
        <w:rPr>
          <w:sz w:val="24"/>
          <w:szCs w:val="24"/>
        </w:rPr>
        <w:t xml:space="preserve">Set the scene by starting with the </w:t>
      </w:r>
      <w:r w:rsidRPr="00712702">
        <w:rPr>
          <w:b/>
          <w:sz w:val="24"/>
          <w:szCs w:val="24"/>
        </w:rPr>
        <w:t>‘big picture’</w:t>
      </w:r>
      <w:r w:rsidRPr="005B24E3">
        <w:rPr>
          <w:sz w:val="24"/>
          <w:szCs w:val="24"/>
        </w:rPr>
        <w:t xml:space="preserve"> (the context)</w:t>
      </w:r>
    </w:p>
    <w:p w14:paraId="0BED1924" w14:textId="3E1ADF23" w:rsidR="005B24E3" w:rsidRPr="005B24E3" w:rsidRDefault="005B24E3" w:rsidP="005B24E3">
      <w:pPr>
        <w:pStyle w:val="ListParagraph"/>
        <w:numPr>
          <w:ilvl w:val="0"/>
          <w:numId w:val="27"/>
        </w:numPr>
        <w:spacing w:after="0"/>
        <w:rPr>
          <w:sz w:val="24"/>
          <w:szCs w:val="24"/>
        </w:rPr>
      </w:pPr>
      <w:r w:rsidRPr="005B24E3">
        <w:rPr>
          <w:sz w:val="24"/>
          <w:szCs w:val="24"/>
        </w:rPr>
        <w:t xml:space="preserve">Have a small number of </w:t>
      </w:r>
      <w:r w:rsidRPr="00712702">
        <w:rPr>
          <w:b/>
          <w:sz w:val="24"/>
          <w:szCs w:val="24"/>
        </w:rPr>
        <w:t>clear messages</w:t>
      </w:r>
      <w:r w:rsidRPr="005B24E3">
        <w:rPr>
          <w:sz w:val="24"/>
          <w:szCs w:val="24"/>
        </w:rPr>
        <w:t xml:space="preserve">, supported by compelling </w:t>
      </w:r>
      <w:r w:rsidRPr="00712702">
        <w:rPr>
          <w:b/>
          <w:sz w:val="24"/>
          <w:szCs w:val="24"/>
        </w:rPr>
        <w:t>‘proof points’</w:t>
      </w:r>
    </w:p>
    <w:p w14:paraId="27EF06A7" w14:textId="17DEEC58" w:rsidR="005B24E3" w:rsidRPr="005B24E3" w:rsidRDefault="005B24E3" w:rsidP="005B24E3">
      <w:pPr>
        <w:pStyle w:val="ListParagraph"/>
        <w:numPr>
          <w:ilvl w:val="0"/>
          <w:numId w:val="27"/>
        </w:numPr>
        <w:spacing w:after="0"/>
        <w:rPr>
          <w:sz w:val="24"/>
          <w:szCs w:val="24"/>
        </w:rPr>
      </w:pPr>
      <w:r w:rsidRPr="00712702">
        <w:rPr>
          <w:b/>
          <w:sz w:val="24"/>
          <w:szCs w:val="24"/>
        </w:rPr>
        <w:t>Repeat</w:t>
      </w:r>
      <w:r w:rsidRPr="005B24E3">
        <w:rPr>
          <w:sz w:val="24"/>
          <w:szCs w:val="24"/>
        </w:rPr>
        <w:t xml:space="preserve"> your messages in different ways to make sure they are received and understood.</w:t>
      </w:r>
    </w:p>
    <w:p w14:paraId="1E87D542" w14:textId="77777777" w:rsidR="005B24E3" w:rsidRPr="005B24E3" w:rsidRDefault="005B24E3" w:rsidP="007F305F">
      <w:pPr>
        <w:spacing w:after="0"/>
        <w:rPr>
          <w:color w:val="1F497D" w:themeColor="text2"/>
          <w:sz w:val="28"/>
          <w:szCs w:val="28"/>
        </w:rPr>
      </w:pPr>
    </w:p>
    <w:p w14:paraId="5433A339" w14:textId="77777777" w:rsidR="0061027D" w:rsidRDefault="0061027D" w:rsidP="007F305F">
      <w:pPr>
        <w:spacing w:after="0"/>
        <w:rPr>
          <w:b/>
          <w:color w:val="1F497D" w:themeColor="text2"/>
          <w:sz w:val="28"/>
          <w:szCs w:val="28"/>
        </w:rPr>
      </w:pPr>
    </w:p>
    <w:p w14:paraId="1D9AFE72" w14:textId="77777777" w:rsidR="007F305F" w:rsidRDefault="007F305F" w:rsidP="007F305F">
      <w:pPr>
        <w:spacing w:after="0"/>
        <w:rPr>
          <w:b/>
          <w:sz w:val="24"/>
          <w:szCs w:val="24"/>
        </w:rPr>
      </w:pPr>
      <w:r w:rsidRPr="007F305F">
        <w:rPr>
          <w:b/>
          <w:color w:val="1F497D" w:themeColor="text2"/>
          <w:sz w:val="28"/>
          <w:szCs w:val="28"/>
        </w:rPr>
        <w:lastRenderedPageBreak/>
        <w:t>What to do when approached by a journalist</w:t>
      </w:r>
    </w:p>
    <w:p w14:paraId="01A57537" w14:textId="2A43979F" w:rsidR="00A82D31" w:rsidRPr="0015378E" w:rsidRDefault="00A82D31" w:rsidP="00AA3D96">
      <w:pPr>
        <w:pStyle w:val="ListParagraph"/>
        <w:numPr>
          <w:ilvl w:val="0"/>
          <w:numId w:val="21"/>
        </w:numPr>
        <w:spacing w:after="0"/>
        <w:rPr>
          <w:b/>
          <w:color w:val="1F497D" w:themeColor="text2"/>
          <w:sz w:val="28"/>
          <w:szCs w:val="28"/>
        </w:rPr>
      </w:pPr>
      <w:r w:rsidRPr="0015378E">
        <w:rPr>
          <w:b/>
          <w:sz w:val="24"/>
          <w:szCs w:val="24"/>
        </w:rPr>
        <w:t xml:space="preserve">Think about whether you are the right person to do the interview. </w:t>
      </w:r>
      <w:r w:rsidRPr="0015378E">
        <w:rPr>
          <w:sz w:val="24"/>
          <w:szCs w:val="24"/>
        </w:rPr>
        <w:t>They may need to talk to someone</w:t>
      </w:r>
      <w:r w:rsidR="0015378E" w:rsidRPr="0015378E">
        <w:rPr>
          <w:sz w:val="24"/>
          <w:szCs w:val="24"/>
        </w:rPr>
        <w:t xml:space="preserve"> more senior or with a different remi</w:t>
      </w:r>
      <w:r w:rsidR="0015378E">
        <w:rPr>
          <w:sz w:val="24"/>
          <w:szCs w:val="24"/>
        </w:rPr>
        <w:t>t</w:t>
      </w:r>
    </w:p>
    <w:p w14:paraId="1D9AFE73" w14:textId="77777777" w:rsidR="007F305F" w:rsidRPr="00CD453D" w:rsidRDefault="007F305F" w:rsidP="007F305F">
      <w:pPr>
        <w:pStyle w:val="ListParagraph"/>
        <w:numPr>
          <w:ilvl w:val="0"/>
          <w:numId w:val="5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Play for time. </w:t>
      </w:r>
      <w:r>
        <w:rPr>
          <w:sz w:val="24"/>
          <w:szCs w:val="24"/>
        </w:rPr>
        <w:t>Arrange to call back after you have had time to prepare</w:t>
      </w:r>
    </w:p>
    <w:p w14:paraId="1D9AFE74" w14:textId="77777777" w:rsidR="00CD453D" w:rsidRPr="00CD453D" w:rsidRDefault="00CD453D" w:rsidP="007F305F">
      <w:pPr>
        <w:pStyle w:val="ListParagraph"/>
        <w:numPr>
          <w:ilvl w:val="0"/>
          <w:numId w:val="5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Ask questions</w:t>
      </w:r>
      <w:r w:rsidR="004320CD">
        <w:rPr>
          <w:b/>
          <w:sz w:val="24"/>
          <w:szCs w:val="24"/>
        </w:rPr>
        <w:t xml:space="preserve"> </w:t>
      </w:r>
      <w:r w:rsidRPr="004320CD">
        <w:rPr>
          <w:sz w:val="24"/>
          <w:szCs w:val="24"/>
        </w:rPr>
        <w:t>before the interview</w:t>
      </w:r>
      <w:r>
        <w:rPr>
          <w:sz w:val="24"/>
          <w:szCs w:val="24"/>
        </w:rPr>
        <w:t xml:space="preserve"> – about publication/programme, audience, </w:t>
      </w:r>
      <w:r w:rsidR="004320CD">
        <w:rPr>
          <w:sz w:val="24"/>
          <w:szCs w:val="24"/>
        </w:rPr>
        <w:t>angle, others being interviewed</w:t>
      </w:r>
    </w:p>
    <w:p w14:paraId="1D9AFE75" w14:textId="77777777" w:rsidR="00CD453D" w:rsidRPr="00CD453D" w:rsidRDefault="00CD453D" w:rsidP="007F305F">
      <w:pPr>
        <w:pStyle w:val="ListParagraph"/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4320CD">
        <w:rPr>
          <w:sz w:val="24"/>
          <w:szCs w:val="24"/>
        </w:rPr>
        <w:t>Offer to provide</w:t>
      </w:r>
      <w:r>
        <w:rPr>
          <w:b/>
          <w:sz w:val="24"/>
          <w:szCs w:val="24"/>
        </w:rPr>
        <w:t xml:space="preserve"> background information</w:t>
      </w:r>
      <w:r w:rsidR="00903027">
        <w:rPr>
          <w:b/>
          <w:sz w:val="24"/>
          <w:szCs w:val="24"/>
        </w:rPr>
        <w:t xml:space="preserve"> </w:t>
      </w:r>
      <w:r w:rsidR="00903027">
        <w:rPr>
          <w:sz w:val="24"/>
          <w:szCs w:val="24"/>
        </w:rPr>
        <w:t>before the interview</w:t>
      </w:r>
    </w:p>
    <w:p w14:paraId="1D9AFE76" w14:textId="77777777" w:rsidR="00CD453D" w:rsidRPr="00CD453D" w:rsidRDefault="00CD453D" w:rsidP="007F305F">
      <w:pPr>
        <w:pStyle w:val="ListParagraph"/>
        <w:numPr>
          <w:ilvl w:val="0"/>
          <w:numId w:val="5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Don’t get into a conversation. </w:t>
      </w:r>
      <w:r>
        <w:rPr>
          <w:sz w:val="24"/>
          <w:szCs w:val="24"/>
        </w:rPr>
        <w:t>To the jou</w:t>
      </w:r>
      <w:r w:rsidR="00ED3D1A">
        <w:rPr>
          <w:sz w:val="24"/>
          <w:szCs w:val="24"/>
        </w:rPr>
        <w:t>rnalist, it’s an interview</w:t>
      </w:r>
    </w:p>
    <w:p w14:paraId="1D9AFE77" w14:textId="77777777" w:rsidR="00CD453D" w:rsidRPr="00CD453D" w:rsidRDefault="00903027" w:rsidP="007F305F">
      <w:pPr>
        <w:pStyle w:val="ListParagraph"/>
        <w:numPr>
          <w:ilvl w:val="0"/>
          <w:numId w:val="5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Respect deadlines -</w:t>
      </w:r>
      <w:r w:rsidR="00CD453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 w:rsidR="00CD453D">
        <w:rPr>
          <w:sz w:val="24"/>
          <w:szCs w:val="24"/>
        </w:rPr>
        <w:t>ournalists can’t change them.</w:t>
      </w:r>
    </w:p>
    <w:p w14:paraId="1D9AFE78" w14:textId="77777777" w:rsidR="00CD453D" w:rsidRDefault="00CD453D" w:rsidP="00CD453D">
      <w:pPr>
        <w:spacing w:after="0"/>
        <w:rPr>
          <w:b/>
          <w:sz w:val="24"/>
          <w:szCs w:val="24"/>
        </w:rPr>
      </w:pPr>
    </w:p>
    <w:p w14:paraId="1D9AFE79" w14:textId="77777777" w:rsidR="00CD453D" w:rsidRDefault="00CD453D" w:rsidP="00CD453D">
      <w:pPr>
        <w:spacing w:after="0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Preparing for an interview</w:t>
      </w:r>
      <w:r w:rsidR="00E25588">
        <w:rPr>
          <w:b/>
          <w:color w:val="1F497D" w:themeColor="text2"/>
          <w:sz w:val="28"/>
          <w:szCs w:val="28"/>
        </w:rPr>
        <w:t>: messages</w:t>
      </w:r>
    </w:p>
    <w:p w14:paraId="1D9AFE7A" w14:textId="77777777" w:rsidR="006D73E8" w:rsidRPr="0015378E" w:rsidRDefault="006D73E8" w:rsidP="006D73E8">
      <w:pPr>
        <w:pStyle w:val="ListParagraph"/>
        <w:numPr>
          <w:ilvl w:val="0"/>
          <w:numId w:val="8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Be clear about your overall </w:t>
      </w:r>
      <w:r w:rsidRPr="006D73E8">
        <w:rPr>
          <w:b/>
          <w:sz w:val="24"/>
          <w:szCs w:val="24"/>
        </w:rPr>
        <w:t>messages</w:t>
      </w:r>
      <w:r w:rsidR="0074498B">
        <w:rPr>
          <w:b/>
          <w:sz w:val="24"/>
          <w:szCs w:val="24"/>
        </w:rPr>
        <w:t xml:space="preserve"> </w:t>
      </w:r>
      <w:r w:rsidR="0074498B">
        <w:rPr>
          <w:sz w:val="24"/>
          <w:szCs w:val="24"/>
        </w:rPr>
        <w:t xml:space="preserve">and the </w:t>
      </w:r>
      <w:r w:rsidR="0074498B">
        <w:rPr>
          <w:b/>
          <w:sz w:val="24"/>
          <w:szCs w:val="24"/>
        </w:rPr>
        <w:t xml:space="preserve">context </w:t>
      </w:r>
      <w:r w:rsidR="0074498B">
        <w:rPr>
          <w:sz w:val="24"/>
          <w:szCs w:val="24"/>
        </w:rPr>
        <w:t xml:space="preserve"> in which they make sense</w:t>
      </w:r>
    </w:p>
    <w:p w14:paraId="326716EA" w14:textId="6D1E8B8D" w:rsidR="0015378E" w:rsidRPr="006D73E8" w:rsidRDefault="0015378E" w:rsidP="006D73E8">
      <w:pPr>
        <w:pStyle w:val="ListParagraph"/>
        <w:numPr>
          <w:ilvl w:val="0"/>
          <w:numId w:val="8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Restrict your messages to </w:t>
      </w:r>
      <w:r>
        <w:rPr>
          <w:b/>
          <w:sz w:val="24"/>
          <w:szCs w:val="24"/>
        </w:rPr>
        <w:t xml:space="preserve">your area of expertise and responsibility. </w:t>
      </w:r>
      <w:r>
        <w:rPr>
          <w:sz w:val="24"/>
          <w:szCs w:val="24"/>
        </w:rPr>
        <w:t>Don’t be tempted to stray beyond your remit</w:t>
      </w:r>
    </w:p>
    <w:p w14:paraId="1D9AFE7B" w14:textId="77777777" w:rsidR="006D73E8" w:rsidRDefault="006D73E8" w:rsidP="006D73E8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Suit the messages</w:t>
      </w:r>
      <w:r w:rsidR="00722E6E">
        <w:rPr>
          <w:sz w:val="24"/>
          <w:szCs w:val="24"/>
        </w:rPr>
        <w:t xml:space="preserve"> and the </w:t>
      </w:r>
      <w:r w:rsidR="00722E6E">
        <w:rPr>
          <w:b/>
          <w:sz w:val="24"/>
          <w:szCs w:val="24"/>
        </w:rPr>
        <w:t xml:space="preserve">language </w:t>
      </w:r>
      <w:r w:rsidR="00722E6E">
        <w:rPr>
          <w:sz w:val="24"/>
          <w:szCs w:val="24"/>
        </w:rPr>
        <w:t>they are couched in</w:t>
      </w:r>
      <w:r>
        <w:rPr>
          <w:sz w:val="24"/>
          <w:szCs w:val="24"/>
        </w:rPr>
        <w:t xml:space="preserve"> to the </w:t>
      </w:r>
      <w:r>
        <w:rPr>
          <w:b/>
          <w:sz w:val="24"/>
          <w:szCs w:val="24"/>
        </w:rPr>
        <w:t>audience</w:t>
      </w:r>
      <w:r>
        <w:rPr>
          <w:sz w:val="24"/>
          <w:szCs w:val="24"/>
        </w:rPr>
        <w:t xml:space="preserve"> of the publication/programme</w:t>
      </w:r>
    </w:p>
    <w:p w14:paraId="1D9AFE7C" w14:textId="77777777" w:rsidR="006D73E8" w:rsidRPr="00A77F4E" w:rsidRDefault="006D73E8" w:rsidP="006D73E8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Support your messages with appropriate </w:t>
      </w:r>
      <w:r>
        <w:rPr>
          <w:b/>
          <w:sz w:val="24"/>
          <w:szCs w:val="24"/>
        </w:rPr>
        <w:t>evidence</w:t>
      </w:r>
      <w:r>
        <w:rPr>
          <w:sz w:val="24"/>
          <w:szCs w:val="24"/>
        </w:rPr>
        <w:t xml:space="preserve"> and </w:t>
      </w:r>
      <w:r>
        <w:rPr>
          <w:b/>
          <w:sz w:val="24"/>
          <w:szCs w:val="24"/>
        </w:rPr>
        <w:t>examples</w:t>
      </w:r>
    </w:p>
    <w:p w14:paraId="1D9AFE7D" w14:textId="77777777" w:rsidR="00A77F4E" w:rsidRPr="000B2AB8" w:rsidRDefault="00420E2C" w:rsidP="006D73E8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Reduce your list of messages to no more than 3-5 and set them out</w:t>
      </w:r>
      <w:r w:rsidR="00A77F4E">
        <w:rPr>
          <w:sz w:val="24"/>
          <w:szCs w:val="24"/>
        </w:rPr>
        <w:t xml:space="preserve"> in priority order to create a ‘</w:t>
      </w:r>
      <w:r w:rsidR="00A77F4E" w:rsidRPr="00F2716B">
        <w:rPr>
          <w:b/>
          <w:sz w:val="24"/>
          <w:szCs w:val="24"/>
        </w:rPr>
        <w:t>story flow’</w:t>
      </w:r>
      <w:r w:rsidR="00A77F4E">
        <w:rPr>
          <w:sz w:val="24"/>
          <w:szCs w:val="24"/>
        </w:rPr>
        <w:t>.</w:t>
      </w:r>
    </w:p>
    <w:p w14:paraId="2CA53F8E" w14:textId="77777777" w:rsidR="00AA7206" w:rsidRDefault="00AA7206" w:rsidP="00230A93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1D9AFE7F" w14:textId="73AC368D" w:rsidR="006D73E8" w:rsidRDefault="00E25588" w:rsidP="00230A93">
      <w:pPr>
        <w:spacing w:after="0" w:line="240" w:lineRule="auto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Preparing for an interview: questions</w:t>
      </w:r>
    </w:p>
    <w:p w14:paraId="1D9AFE80" w14:textId="060684B6" w:rsidR="0074498B" w:rsidRDefault="0074498B" w:rsidP="00230A93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F2716B">
        <w:rPr>
          <w:b/>
          <w:sz w:val="24"/>
          <w:szCs w:val="24"/>
        </w:rPr>
        <w:t>Brainstorm</w:t>
      </w:r>
      <w:r>
        <w:rPr>
          <w:sz w:val="24"/>
          <w:szCs w:val="24"/>
        </w:rPr>
        <w:t xml:space="preserve"> all the questions you might be asked</w:t>
      </w:r>
    </w:p>
    <w:p w14:paraId="1D9AFE81" w14:textId="77777777" w:rsidR="0074498B" w:rsidRDefault="0074498B" w:rsidP="0074498B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Take the init</w:t>
      </w:r>
      <w:r w:rsidR="00D27D31">
        <w:rPr>
          <w:sz w:val="24"/>
          <w:szCs w:val="24"/>
        </w:rPr>
        <w:t>iative by a</w:t>
      </w:r>
      <w:r w:rsidR="00420E2C">
        <w:rPr>
          <w:sz w:val="24"/>
          <w:szCs w:val="24"/>
        </w:rPr>
        <w:t>ddressing</w:t>
      </w:r>
      <w:r w:rsidR="00D27D31">
        <w:rPr>
          <w:sz w:val="24"/>
          <w:szCs w:val="24"/>
        </w:rPr>
        <w:t xml:space="preserve"> difficult questions before they are asked – this is called </w:t>
      </w:r>
      <w:r w:rsidR="00D27D31" w:rsidRPr="00903027">
        <w:rPr>
          <w:b/>
          <w:sz w:val="24"/>
          <w:szCs w:val="24"/>
        </w:rPr>
        <w:t>attitude softening</w:t>
      </w:r>
    </w:p>
    <w:p w14:paraId="1D9AFE82" w14:textId="6F308661" w:rsidR="00D27D31" w:rsidRDefault="00D27D31" w:rsidP="0074498B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Practise </w:t>
      </w:r>
      <w:r w:rsidR="00903027" w:rsidRPr="00903027">
        <w:rPr>
          <w:b/>
          <w:sz w:val="24"/>
          <w:szCs w:val="24"/>
        </w:rPr>
        <w:t>bridging</w:t>
      </w:r>
      <w:r>
        <w:rPr>
          <w:sz w:val="24"/>
          <w:szCs w:val="24"/>
        </w:rPr>
        <w:t xml:space="preserve"> from </w:t>
      </w:r>
      <w:r w:rsidR="00903027">
        <w:rPr>
          <w:sz w:val="24"/>
          <w:szCs w:val="24"/>
        </w:rPr>
        <w:t xml:space="preserve">difficult </w:t>
      </w:r>
      <w:r>
        <w:rPr>
          <w:sz w:val="24"/>
          <w:szCs w:val="24"/>
        </w:rPr>
        <w:t>questions</w:t>
      </w:r>
      <w:r w:rsidR="00D9648D">
        <w:rPr>
          <w:sz w:val="24"/>
          <w:szCs w:val="24"/>
        </w:rPr>
        <w:t xml:space="preserve"> back</w:t>
      </w:r>
      <w:r>
        <w:rPr>
          <w:sz w:val="24"/>
          <w:szCs w:val="24"/>
        </w:rPr>
        <w:t xml:space="preserve"> to your k</w:t>
      </w:r>
      <w:r w:rsidR="002214CF">
        <w:rPr>
          <w:sz w:val="24"/>
          <w:szCs w:val="24"/>
        </w:rPr>
        <w:t xml:space="preserve">ey messages and </w:t>
      </w:r>
      <w:r w:rsidR="002214CF">
        <w:rPr>
          <w:b/>
          <w:sz w:val="24"/>
          <w:szCs w:val="24"/>
        </w:rPr>
        <w:t>reframing</w:t>
      </w:r>
      <w:r w:rsidR="002214CF">
        <w:rPr>
          <w:sz w:val="24"/>
          <w:szCs w:val="24"/>
        </w:rPr>
        <w:t xml:space="preserve"> negative questions or assertions into positive statements </w:t>
      </w:r>
      <w:r w:rsidR="002214CF">
        <w:rPr>
          <w:i/>
          <w:sz w:val="24"/>
          <w:szCs w:val="24"/>
        </w:rPr>
        <w:t>(see below)</w:t>
      </w:r>
      <w:r w:rsidR="002214CF">
        <w:rPr>
          <w:sz w:val="24"/>
          <w:szCs w:val="24"/>
        </w:rPr>
        <w:t>.</w:t>
      </w:r>
    </w:p>
    <w:p w14:paraId="1D9AFE83" w14:textId="77777777" w:rsidR="00D27D31" w:rsidRDefault="00D27D31" w:rsidP="00D27D31">
      <w:pPr>
        <w:spacing w:after="0"/>
        <w:rPr>
          <w:sz w:val="24"/>
          <w:szCs w:val="24"/>
        </w:rPr>
      </w:pPr>
    </w:p>
    <w:p w14:paraId="1D9AFE85" w14:textId="77777777" w:rsidR="00D27D31" w:rsidRDefault="00D27D31" w:rsidP="00D27D31">
      <w:pPr>
        <w:spacing w:after="0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How to give a good interview</w:t>
      </w:r>
    </w:p>
    <w:p w14:paraId="1D9AFE86" w14:textId="77777777" w:rsidR="00D27D31" w:rsidRDefault="00D27D31" w:rsidP="00D27D31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 </w:t>
      </w:r>
      <w:r w:rsidRPr="00F2716B">
        <w:rPr>
          <w:b/>
          <w:sz w:val="24"/>
          <w:szCs w:val="24"/>
        </w:rPr>
        <w:t>enthusiastic</w:t>
      </w:r>
      <w:r>
        <w:rPr>
          <w:sz w:val="24"/>
          <w:szCs w:val="24"/>
        </w:rPr>
        <w:t xml:space="preserve"> about your subject</w:t>
      </w:r>
    </w:p>
    <w:p w14:paraId="1D9AFE87" w14:textId="04906C79" w:rsidR="00A77F4E" w:rsidRDefault="00A77F4E" w:rsidP="00D27D31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Get </w:t>
      </w:r>
      <w:r w:rsidRPr="00F2716B">
        <w:rPr>
          <w:b/>
          <w:sz w:val="24"/>
          <w:szCs w:val="24"/>
        </w:rPr>
        <w:t>straight to the point</w:t>
      </w:r>
      <w:r>
        <w:rPr>
          <w:sz w:val="24"/>
          <w:szCs w:val="24"/>
        </w:rPr>
        <w:t xml:space="preserve"> rather than building from background</w:t>
      </w:r>
    </w:p>
    <w:p w14:paraId="1D9AFE89" w14:textId="77777777" w:rsidR="00A77F4E" w:rsidRDefault="00A77F4E" w:rsidP="00D27D31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Focus on </w:t>
      </w:r>
      <w:r w:rsidRPr="00F2716B">
        <w:rPr>
          <w:b/>
          <w:sz w:val="24"/>
          <w:szCs w:val="24"/>
        </w:rPr>
        <w:t>‘benefits’</w:t>
      </w:r>
      <w:r>
        <w:rPr>
          <w:sz w:val="24"/>
          <w:szCs w:val="24"/>
        </w:rPr>
        <w:t xml:space="preserve"> (impact) rather than </w:t>
      </w:r>
      <w:r w:rsidRPr="00ED3D1A">
        <w:rPr>
          <w:b/>
          <w:sz w:val="24"/>
          <w:szCs w:val="24"/>
        </w:rPr>
        <w:t>features</w:t>
      </w:r>
      <w:r>
        <w:rPr>
          <w:sz w:val="24"/>
          <w:szCs w:val="24"/>
        </w:rPr>
        <w:t xml:space="preserve"> (characteristics)</w:t>
      </w:r>
    </w:p>
    <w:p w14:paraId="1D9AFE8A" w14:textId="77777777" w:rsidR="00D27D31" w:rsidRDefault="00B13B2B" w:rsidP="00D27D31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Use short words/sentences and </w:t>
      </w:r>
      <w:r w:rsidRPr="00ED3D1A">
        <w:rPr>
          <w:b/>
          <w:sz w:val="24"/>
          <w:szCs w:val="24"/>
        </w:rPr>
        <w:t>vivid language</w:t>
      </w:r>
      <w:r>
        <w:rPr>
          <w:sz w:val="24"/>
          <w:szCs w:val="24"/>
        </w:rPr>
        <w:t xml:space="preserve"> for maximum impact</w:t>
      </w:r>
      <w:r w:rsidR="00A77F4E">
        <w:rPr>
          <w:sz w:val="24"/>
          <w:szCs w:val="24"/>
        </w:rPr>
        <w:t>.</w:t>
      </w:r>
    </w:p>
    <w:p w14:paraId="1D9AFE8B" w14:textId="77777777" w:rsidR="00B13B2B" w:rsidRDefault="00B13B2B" w:rsidP="00B13B2B">
      <w:pPr>
        <w:spacing w:after="0"/>
        <w:rPr>
          <w:sz w:val="24"/>
          <w:szCs w:val="24"/>
        </w:rPr>
      </w:pPr>
    </w:p>
    <w:p w14:paraId="1D9AFE8C" w14:textId="77777777" w:rsidR="00B13B2B" w:rsidRDefault="00B13B2B" w:rsidP="00B13B2B">
      <w:pPr>
        <w:spacing w:after="0"/>
        <w:rPr>
          <w:b/>
          <w:color w:val="1F497D" w:themeColor="text2"/>
          <w:sz w:val="28"/>
          <w:szCs w:val="28"/>
        </w:rPr>
      </w:pPr>
      <w:r w:rsidRPr="00B13B2B">
        <w:rPr>
          <w:b/>
          <w:color w:val="1F497D" w:themeColor="text2"/>
          <w:sz w:val="28"/>
          <w:szCs w:val="28"/>
        </w:rPr>
        <w:t>Additional tips for broadcast interviews</w:t>
      </w:r>
    </w:p>
    <w:p w14:paraId="1D9AFE8D" w14:textId="77777777" w:rsidR="00B13B2B" w:rsidRDefault="00B13B2B" w:rsidP="00B13B2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Make it look and sound like a </w:t>
      </w:r>
      <w:r w:rsidRPr="0068152D">
        <w:rPr>
          <w:b/>
          <w:sz w:val="24"/>
          <w:szCs w:val="24"/>
        </w:rPr>
        <w:t>really interesting conversation</w:t>
      </w:r>
    </w:p>
    <w:p w14:paraId="1D9AFE8E" w14:textId="77777777" w:rsidR="00B13B2B" w:rsidRPr="0068152D" w:rsidRDefault="00D70BC4" w:rsidP="00B13B2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Keep</w:t>
      </w:r>
      <w:r w:rsidR="00B13B2B">
        <w:rPr>
          <w:sz w:val="24"/>
          <w:szCs w:val="24"/>
        </w:rPr>
        <w:t xml:space="preserve"> your </w:t>
      </w:r>
      <w:r w:rsidR="00B13B2B" w:rsidRPr="0068152D">
        <w:rPr>
          <w:b/>
          <w:sz w:val="24"/>
          <w:szCs w:val="24"/>
        </w:rPr>
        <w:t xml:space="preserve">speech </w:t>
      </w:r>
      <w:r w:rsidR="00B13B2B">
        <w:rPr>
          <w:sz w:val="24"/>
          <w:szCs w:val="24"/>
        </w:rPr>
        <w:t>clear, well-paced</w:t>
      </w:r>
      <w:r w:rsidR="00903027">
        <w:rPr>
          <w:sz w:val="24"/>
          <w:szCs w:val="24"/>
        </w:rPr>
        <w:t xml:space="preserve"> and</w:t>
      </w:r>
      <w:r w:rsidR="00B13B2B">
        <w:rPr>
          <w:sz w:val="24"/>
          <w:szCs w:val="24"/>
        </w:rPr>
        <w:t xml:space="preserve"> </w:t>
      </w:r>
      <w:r w:rsidR="00190AE1" w:rsidRPr="0068152D">
        <w:rPr>
          <w:sz w:val="24"/>
          <w:szCs w:val="24"/>
        </w:rPr>
        <w:t>animated</w:t>
      </w:r>
    </w:p>
    <w:p w14:paraId="1D9AFE8F" w14:textId="77777777" w:rsidR="00B13B2B" w:rsidRDefault="00B13B2B" w:rsidP="00B13B2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Maintain </w:t>
      </w:r>
      <w:r w:rsidRPr="0068152D">
        <w:rPr>
          <w:b/>
          <w:sz w:val="24"/>
          <w:szCs w:val="24"/>
        </w:rPr>
        <w:t>eye contact</w:t>
      </w:r>
      <w:r>
        <w:rPr>
          <w:sz w:val="24"/>
          <w:szCs w:val="24"/>
        </w:rPr>
        <w:t xml:space="preserve"> with the interviewer</w:t>
      </w:r>
    </w:p>
    <w:p w14:paraId="1D9AFE90" w14:textId="77777777" w:rsidR="00B13B2B" w:rsidRDefault="00B13B2B" w:rsidP="00B13B2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Keep your </w:t>
      </w:r>
      <w:r w:rsidRPr="0068152D">
        <w:rPr>
          <w:b/>
          <w:sz w:val="24"/>
          <w:szCs w:val="24"/>
        </w:rPr>
        <w:t>body language</w:t>
      </w:r>
      <w:r>
        <w:rPr>
          <w:sz w:val="24"/>
          <w:szCs w:val="24"/>
        </w:rPr>
        <w:t xml:space="preserve"> alert and engaged but relaxed. Avoid</w:t>
      </w:r>
      <w:r w:rsidR="00D70BC4">
        <w:rPr>
          <w:sz w:val="24"/>
          <w:szCs w:val="24"/>
        </w:rPr>
        <w:t xml:space="preserve"> defensive, aggressive or slumped postures, and distracting</w:t>
      </w:r>
      <w:r w:rsidR="00466355">
        <w:rPr>
          <w:sz w:val="24"/>
          <w:szCs w:val="24"/>
        </w:rPr>
        <w:t xml:space="preserve"> movement or</w:t>
      </w:r>
      <w:r w:rsidR="00D70BC4">
        <w:rPr>
          <w:sz w:val="24"/>
          <w:szCs w:val="24"/>
        </w:rPr>
        <w:t xml:space="preserve"> gestures.</w:t>
      </w:r>
    </w:p>
    <w:p w14:paraId="1D9AFE91" w14:textId="77777777" w:rsidR="00D70BC4" w:rsidRDefault="00D70BC4" w:rsidP="00D70BC4">
      <w:pPr>
        <w:spacing w:after="0"/>
        <w:rPr>
          <w:sz w:val="24"/>
          <w:szCs w:val="24"/>
        </w:rPr>
      </w:pPr>
    </w:p>
    <w:p w14:paraId="1D9AFE92" w14:textId="77777777" w:rsidR="00D70BC4" w:rsidRDefault="00D70BC4" w:rsidP="00D70BC4">
      <w:pPr>
        <w:spacing w:after="0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lastRenderedPageBreak/>
        <w:t>Bridge out of disaster</w:t>
      </w:r>
    </w:p>
    <w:p w14:paraId="1D9AFE93" w14:textId="77777777" w:rsidR="00D70BC4" w:rsidRDefault="00D70BC4" w:rsidP="00D70B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Use bridging when you </w:t>
      </w:r>
      <w:r>
        <w:rPr>
          <w:b/>
          <w:sz w:val="24"/>
          <w:szCs w:val="24"/>
        </w:rPr>
        <w:t>don’t know</w:t>
      </w:r>
      <w:r>
        <w:rPr>
          <w:sz w:val="24"/>
          <w:szCs w:val="24"/>
        </w:rPr>
        <w:t xml:space="preserve"> the answer or you </w:t>
      </w:r>
      <w:r>
        <w:rPr>
          <w:b/>
          <w:sz w:val="24"/>
          <w:szCs w:val="24"/>
        </w:rPr>
        <w:t>can’t give</w:t>
      </w:r>
      <w:r>
        <w:rPr>
          <w:sz w:val="24"/>
          <w:szCs w:val="24"/>
        </w:rPr>
        <w:t xml:space="preserve"> the answer or you don’t want to go </w:t>
      </w:r>
      <w:r>
        <w:rPr>
          <w:b/>
          <w:sz w:val="24"/>
          <w:szCs w:val="24"/>
        </w:rPr>
        <w:t xml:space="preserve">off track.  </w:t>
      </w:r>
      <w:r>
        <w:rPr>
          <w:sz w:val="24"/>
          <w:szCs w:val="24"/>
        </w:rPr>
        <w:t>A bridging phrase moves you away from the difficult question and back into the comfort zone of your key messages. Good examples include:</w:t>
      </w:r>
    </w:p>
    <w:p w14:paraId="1D9AFE94" w14:textId="77777777" w:rsidR="00D70BC4" w:rsidRDefault="00D70BC4" w:rsidP="00D70BC4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‘I’m not an expert on that…but what I </w:t>
      </w:r>
      <w:r>
        <w:rPr>
          <w:i/>
          <w:sz w:val="24"/>
          <w:szCs w:val="24"/>
        </w:rPr>
        <w:t>can</w:t>
      </w:r>
      <w:r>
        <w:rPr>
          <w:sz w:val="24"/>
          <w:szCs w:val="24"/>
        </w:rPr>
        <w:t xml:space="preserve"> tell you is…’</w:t>
      </w:r>
    </w:p>
    <w:p w14:paraId="1D9AFE97" w14:textId="77777777" w:rsidR="00D70BC4" w:rsidRDefault="008C5A0D" w:rsidP="00D70BC4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 w:rsidRPr="003438AE">
        <w:rPr>
          <w:sz w:val="24"/>
          <w:szCs w:val="24"/>
        </w:rPr>
        <w:t xml:space="preserve">‘Yes that’s interesting…but I think it’s </w:t>
      </w:r>
      <w:r w:rsidRPr="00466355">
        <w:rPr>
          <w:i/>
          <w:sz w:val="24"/>
          <w:szCs w:val="24"/>
        </w:rPr>
        <w:t>more important</w:t>
      </w:r>
      <w:r w:rsidRPr="003438AE">
        <w:rPr>
          <w:sz w:val="24"/>
          <w:szCs w:val="24"/>
        </w:rPr>
        <w:t xml:space="preserve"> to focus on…’</w:t>
      </w:r>
    </w:p>
    <w:p w14:paraId="1D9AFE98" w14:textId="1D988093" w:rsidR="004F684C" w:rsidRDefault="004F684C" w:rsidP="00D70BC4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‘I can’t speak for that </w:t>
      </w:r>
      <w:r w:rsidR="0061027D">
        <w:rPr>
          <w:sz w:val="24"/>
          <w:szCs w:val="24"/>
        </w:rPr>
        <w:t>organisation</w:t>
      </w:r>
      <w:r>
        <w:rPr>
          <w:sz w:val="24"/>
          <w:szCs w:val="24"/>
        </w:rPr>
        <w:t xml:space="preserve">…what I can say about </w:t>
      </w:r>
      <w:r>
        <w:rPr>
          <w:i/>
          <w:sz w:val="24"/>
          <w:szCs w:val="24"/>
        </w:rPr>
        <w:t>this</w:t>
      </w:r>
      <w:r>
        <w:rPr>
          <w:sz w:val="24"/>
          <w:szCs w:val="24"/>
        </w:rPr>
        <w:t xml:space="preserve"> one is…’</w:t>
      </w:r>
    </w:p>
    <w:p w14:paraId="65976E63" w14:textId="42F24BAA" w:rsidR="002214CF" w:rsidRDefault="002214CF" w:rsidP="002214CF">
      <w:pPr>
        <w:spacing w:after="0"/>
      </w:pPr>
    </w:p>
    <w:p w14:paraId="21F2EC3F" w14:textId="2BE3B210" w:rsidR="002214CF" w:rsidRDefault="002214CF" w:rsidP="002214CF">
      <w:pPr>
        <w:spacing w:after="0"/>
        <w:rPr>
          <w:b/>
          <w:color w:val="1F497D" w:themeColor="text2"/>
          <w:sz w:val="28"/>
          <w:szCs w:val="28"/>
        </w:rPr>
      </w:pPr>
      <w:r w:rsidRPr="002214CF">
        <w:rPr>
          <w:b/>
          <w:color w:val="1F497D" w:themeColor="text2"/>
          <w:sz w:val="28"/>
          <w:szCs w:val="28"/>
        </w:rPr>
        <w:t>Reframe negatives as positives</w:t>
      </w:r>
    </w:p>
    <w:p w14:paraId="5DA20697" w14:textId="63ED30EA" w:rsidR="002214CF" w:rsidRDefault="002214CF" w:rsidP="002214CF">
      <w:pPr>
        <w:spacing w:after="0"/>
        <w:rPr>
          <w:color w:val="000000" w:themeColor="text1"/>
          <w:sz w:val="24"/>
          <w:szCs w:val="24"/>
        </w:rPr>
      </w:pPr>
      <w:r w:rsidRPr="002214CF">
        <w:rPr>
          <w:color w:val="000000" w:themeColor="text1"/>
          <w:sz w:val="24"/>
          <w:szCs w:val="24"/>
        </w:rPr>
        <w:t xml:space="preserve">Reframing is a subtle </w:t>
      </w:r>
      <w:r w:rsidR="00702238">
        <w:rPr>
          <w:color w:val="000000" w:themeColor="text1"/>
          <w:sz w:val="24"/>
          <w:szCs w:val="24"/>
        </w:rPr>
        <w:t>but</w:t>
      </w:r>
      <w:r w:rsidRPr="002214CF">
        <w:rPr>
          <w:color w:val="000000" w:themeColor="text1"/>
          <w:sz w:val="24"/>
          <w:szCs w:val="24"/>
        </w:rPr>
        <w:t xml:space="preserve"> effective technique for turning a negative question or assertion into a positive statement. Good examples include:</w:t>
      </w:r>
    </w:p>
    <w:p w14:paraId="355F2450" w14:textId="3A5FF45D" w:rsidR="002214CF" w:rsidRDefault="002214CF" w:rsidP="002214CF">
      <w:pPr>
        <w:spacing w:after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Q: </w:t>
      </w:r>
      <w:r>
        <w:rPr>
          <w:color w:val="000000" w:themeColor="text1"/>
          <w:sz w:val="24"/>
          <w:szCs w:val="24"/>
        </w:rPr>
        <w:t xml:space="preserve">Why is this </w:t>
      </w:r>
      <w:r w:rsidR="0061027D">
        <w:rPr>
          <w:color w:val="000000" w:themeColor="text1"/>
          <w:sz w:val="24"/>
          <w:szCs w:val="24"/>
        </w:rPr>
        <w:t>intervention</w:t>
      </w:r>
      <w:r>
        <w:rPr>
          <w:color w:val="000000" w:themeColor="text1"/>
          <w:sz w:val="24"/>
          <w:szCs w:val="24"/>
        </w:rPr>
        <w:t xml:space="preserve"> so expensive?</w:t>
      </w:r>
    </w:p>
    <w:p w14:paraId="52E17ABD" w14:textId="527763B0" w:rsidR="002214CF" w:rsidRDefault="002214CF" w:rsidP="002214CF">
      <w:pPr>
        <w:spacing w:after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A: </w:t>
      </w:r>
      <w:r>
        <w:rPr>
          <w:color w:val="000000" w:themeColor="text1"/>
          <w:sz w:val="24"/>
          <w:szCs w:val="24"/>
        </w:rPr>
        <w:t xml:space="preserve">Let me tell you how this </w:t>
      </w:r>
      <w:r w:rsidR="0061027D">
        <w:rPr>
          <w:color w:val="000000" w:themeColor="text1"/>
          <w:sz w:val="24"/>
          <w:szCs w:val="24"/>
        </w:rPr>
        <w:t>intervention</w:t>
      </w:r>
      <w:r>
        <w:rPr>
          <w:color w:val="000000" w:themeColor="text1"/>
          <w:sz w:val="24"/>
          <w:szCs w:val="24"/>
        </w:rPr>
        <w:t xml:space="preserve"> adds value</w:t>
      </w:r>
      <w:r w:rsidR="0061027D">
        <w:rPr>
          <w:color w:val="000000" w:themeColor="text1"/>
          <w:sz w:val="24"/>
          <w:szCs w:val="24"/>
        </w:rPr>
        <w:t>…</w:t>
      </w:r>
    </w:p>
    <w:p w14:paraId="63CABE87" w14:textId="77777777" w:rsidR="002214CF" w:rsidRDefault="002214CF" w:rsidP="002214CF">
      <w:pPr>
        <w:spacing w:after="0"/>
        <w:rPr>
          <w:color w:val="000000" w:themeColor="text1"/>
          <w:sz w:val="24"/>
          <w:szCs w:val="24"/>
        </w:rPr>
      </w:pPr>
    </w:p>
    <w:p w14:paraId="0F5F9AD8" w14:textId="149C75F5" w:rsidR="002214CF" w:rsidRDefault="002214CF" w:rsidP="002214CF">
      <w:pPr>
        <w:spacing w:after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Q: </w:t>
      </w:r>
      <w:r>
        <w:rPr>
          <w:color w:val="000000" w:themeColor="text1"/>
          <w:sz w:val="24"/>
          <w:szCs w:val="24"/>
        </w:rPr>
        <w:t xml:space="preserve">Isn’t this </w:t>
      </w:r>
      <w:r w:rsidR="0061027D">
        <w:rPr>
          <w:color w:val="000000" w:themeColor="text1"/>
          <w:sz w:val="24"/>
          <w:szCs w:val="24"/>
        </w:rPr>
        <w:t>change quite difficult to achieve</w:t>
      </w:r>
      <w:r>
        <w:rPr>
          <w:color w:val="000000" w:themeColor="text1"/>
          <w:sz w:val="24"/>
          <w:szCs w:val="24"/>
        </w:rPr>
        <w:t>?</w:t>
      </w:r>
    </w:p>
    <w:p w14:paraId="75D87E6D" w14:textId="73C744D1" w:rsidR="002214CF" w:rsidRDefault="002214CF" w:rsidP="002214CF">
      <w:pPr>
        <w:spacing w:after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A: </w:t>
      </w:r>
      <w:r w:rsidR="0061027D">
        <w:rPr>
          <w:color w:val="000000" w:themeColor="text1"/>
          <w:sz w:val="24"/>
          <w:szCs w:val="24"/>
        </w:rPr>
        <w:t>Here’s what people have to gain from making this change…</w:t>
      </w:r>
    </w:p>
    <w:p w14:paraId="005F9F7C" w14:textId="77777777" w:rsidR="00702238" w:rsidRDefault="00702238" w:rsidP="002214CF">
      <w:pPr>
        <w:spacing w:after="0"/>
        <w:rPr>
          <w:color w:val="000000" w:themeColor="text1"/>
          <w:sz w:val="24"/>
          <w:szCs w:val="24"/>
        </w:rPr>
      </w:pPr>
    </w:p>
    <w:p w14:paraId="70A2A56B" w14:textId="2820C161" w:rsidR="00702238" w:rsidRDefault="00702238" w:rsidP="002214CF">
      <w:pPr>
        <w:spacing w:after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Q: </w:t>
      </w:r>
      <w:r w:rsidR="0061027D">
        <w:rPr>
          <w:color w:val="000000" w:themeColor="text1"/>
          <w:sz w:val="24"/>
          <w:szCs w:val="24"/>
        </w:rPr>
        <w:t>Isn’t this all a bit ‘Nanny State’</w:t>
      </w:r>
      <w:r>
        <w:rPr>
          <w:color w:val="000000" w:themeColor="text1"/>
          <w:sz w:val="24"/>
          <w:szCs w:val="24"/>
        </w:rPr>
        <w:t>?</w:t>
      </w:r>
    </w:p>
    <w:p w14:paraId="1D9AFE9D" w14:textId="0F412F2B" w:rsidR="008546E9" w:rsidRDefault="00702238" w:rsidP="00702238">
      <w:pPr>
        <w:spacing w:after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A: </w:t>
      </w:r>
      <w:r w:rsidR="0061027D">
        <w:rPr>
          <w:color w:val="000000" w:themeColor="text1"/>
          <w:sz w:val="24"/>
          <w:szCs w:val="24"/>
        </w:rPr>
        <w:t>When it comes to diet people need all the help they can get.</w:t>
      </w:r>
    </w:p>
    <w:p w14:paraId="46771712" w14:textId="424BEC17" w:rsidR="004A1C2A" w:rsidRDefault="004A1C2A" w:rsidP="00702238">
      <w:pPr>
        <w:spacing w:after="0"/>
        <w:rPr>
          <w:b/>
          <w:color w:val="1F497D" w:themeColor="text2"/>
          <w:sz w:val="36"/>
          <w:szCs w:val="36"/>
        </w:rPr>
      </w:pPr>
    </w:p>
    <w:p w14:paraId="4FFAE18A" w14:textId="5ADB5FB0" w:rsidR="00712702" w:rsidRDefault="00712702" w:rsidP="00702238">
      <w:pPr>
        <w:spacing w:after="0"/>
        <w:rPr>
          <w:b/>
          <w:color w:val="1F497D" w:themeColor="text2"/>
          <w:sz w:val="36"/>
          <w:szCs w:val="36"/>
        </w:rPr>
      </w:pPr>
    </w:p>
    <w:p w14:paraId="13AC7A45" w14:textId="77777777" w:rsidR="00712702" w:rsidRDefault="00712702" w:rsidP="00702238">
      <w:pPr>
        <w:spacing w:after="0"/>
        <w:rPr>
          <w:b/>
          <w:color w:val="1F497D" w:themeColor="text2"/>
          <w:sz w:val="36"/>
          <w:szCs w:val="36"/>
        </w:rPr>
      </w:pPr>
    </w:p>
    <w:p w14:paraId="31FBEA67" w14:textId="34042A03" w:rsidR="0061027D" w:rsidRDefault="0061027D" w:rsidP="00702238">
      <w:pPr>
        <w:spacing w:after="0"/>
        <w:rPr>
          <w:b/>
          <w:color w:val="1F497D" w:themeColor="text2"/>
          <w:sz w:val="36"/>
          <w:szCs w:val="36"/>
        </w:rPr>
      </w:pPr>
    </w:p>
    <w:p w14:paraId="76E46BB0" w14:textId="77777777" w:rsidR="0061027D" w:rsidRDefault="0061027D" w:rsidP="00702238">
      <w:pPr>
        <w:spacing w:after="0"/>
        <w:rPr>
          <w:b/>
          <w:color w:val="1F497D" w:themeColor="text2"/>
          <w:sz w:val="36"/>
          <w:szCs w:val="36"/>
        </w:rPr>
      </w:pPr>
    </w:p>
    <w:p w14:paraId="59D2693C" w14:textId="77777777" w:rsidR="0061027D" w:rsidRDefault="0061027D" w:rsidP="00702238">
      <w:pPr>
        <w:spacing w:after="0"/>
        <w:rPr>
          <w:b/>
          <w:color w:val="1F497D" w:themeColor="text2"/>
          <w:sz w:val="36"/>
          <w:szCs w:val="36"/>
        </w:rPr>
      </w:pPr>
    </w:p>
    <w:p w14:paraId="477830FC" w14:textId="77777777" w:rsidR="0061027D" w:rsidRDefault="0061027D" w:rsidP="00702238">
      <w:pPr>
        <w:spacing w:after="0"/>
        <w:rPr>
          <w:b/>
          <w:color w:val="1F497D" w:themeColor="text2"/>
          <w:sz w:val="36"/>
          <w:szCs w:val="36"/>
        </w:rPr>
      </w:pPr>
    </w:p>
    <w:p w14:paraId="6FD21AA2" w14:textId="77777777" w:rsidR="0061027D" w:rsidRDefault="0061027D" w:rsidP="00702238">
      <w:pPr>
        <w:spacing w:after="0"/>
        <w:rPr>
          <w:b/>
          <w:color w:val="1F497D" w:themeColor="text2"/>
          <w:sz w:val="36"/>
          <w:szCs w:val="36"/>
        </w:rPr>
      </w:pPr>
    </w:p>
    <w:p w14:paraId="52C6B9F9" w14:textId="77777777" w:rsidR="0061027D" w:rsidRDefault="0061027D" w:rsidP="00702238">
      <w:pPr>
        <w:spacing w:after="0"/>
        <w:rPr>
          <w:b/>
          <w:color w:val="1F497D" w:themeColor="text2"/>
          <w:sz w:val="36"/>
          <w:szCs w:val="36"/>
        </w:rPr>
      </w:pPr>
    </w:p>
    <w:p w14:paraId="04EA1ED4" w14:textId="77777777" w:rsidR="00712702" w:rsidRDefault="00712702" w:rsidP="00702238">
      <w:pPr>
        <w:spacing w:after="0"/>
        <w:rPr>
          <w:b/>
          <w:color w:val="1F497D" w:themeColor="text2"/>
          <w:sz w:val="36"/>
          <w:szCs w:val="36"/>
        </w:rPr>
      </w:pPr>
    </w:p>
    <w:p w14:paraId="2CF00913" w14:textId="528F2798" w:rsidR="004A1C2A" w:rsidRPr="008546E9" w:rsidRDefault="004A1C2A" w:rsidP="004A1C2A">
      <w:pPr>
        <w:spacing w:after="0"/>
        <w:jc w:val="center"/>
        <w:rPr>
          <w:b/>
          <w:color w:val="1F497D" w:themeColor="text2"/>
          <w:sz w:val="36"/>
          <w:szCs w:val="36"/>
        </w:rPr>
      </w:pPr>
      <w:r>
        <w:rPr>
          <w:b/>
          <w:noProof/>
          <w:color w:val="1F497D" w:themeColor="text2"/>
          <w:sz w:val="36"/>
          <w:szCs w:val="36"/>
          <w:lang w:eastAsia="en-GB"/>
        </w:rPr>
        <w:drawing>
          <wp:inline distT="0" distB="0" distL="0" distR="0" wp14:anchorId="58EECD8E" wp14:editId="18BC2153">
            <wp:extent cx="1190625" cy="805277"/>
            <wp:effectExtent l="287973" t="131127" r="240347" b="126048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ur logo icon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450047" flipV="1">
                      <a:off x="0" y="0"/>
                      <a:ext cx="1227783" cy="830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1C2A" w:rsidRPr="008546E9" w:rsidSect="00A75689">
      <w:headerReference w:type="default" r:id="rId12"/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5DAB7" w14:textId="77777777" w:rsidR="00AA3D96" w:rsidRDefault="00AA3D96" w:rsidP="008C5A0D">
      <w:pPr>
        <w:spacing w:after="0" w:line="240" w:lineRule="auto"/>
      </w:pPr>
      <w:r>
        <w:separator/>
      </w:r>
    </w:p>
  </w:endnote>
  <w:endnote w:type="continuationSeparator" w:id="0">
    <w:p w14:paraId="3534CC2F" w14:textId="77777777" w:rsidR="00AA3D96" w:rsidRDefault="00AA3D96" w:rsidP="008C5A0D">
      <w:pPr>
        <w:spacing w:after="0" w:line="240" w:lineRule="auto"/>
      </w:pPr>
      <w:r>
        <w:continuationSeparator/>
      </w:r>
    </w:p>
  </w:endnote>
  <w:endnote w:type="continuationNotice" w:id="1">
    <w:p w14:paraId="2A52A1E4" w14:textId="77777777" w:rsidR="00BD173D" w:rsidRDefault="00BD17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4471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9AFEA8" w14:textId="77777777" w:rsidR="00AA3D96" w:rsidRDefault="00AA3D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34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D9AFEA9" w14:textId="77777777" w:rsidR="00AA3D96" w:rsidRDefault="00AA3D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6068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9AFEAA" w14:textId="77777777" w:rsidR="00AA3D96" w:rsidRDefault="00AA3D96" w:rsidP="00A756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34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9AFEAB" w14:textId="77777777" w:rsidR="00AA3D96" w:rsidRDefault="00AA3D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751D2" w14:textId="77777777" w:rsidR="00AA3D96" w:rsidRDefault="00AA3D96" w:rsidP="008C5A0D">
      <w:pPr>
        <w:spacing w:after="0" w:line="240" w:lineRule="auto"/>
      </w:pPr>
      <w:r>
        <w:separator/>
      </w:r>
    </w:p>
  </w:footnote>
  <w:footnote w:type="continuationSeparator" w:id="0">
    <w:p w14:paraId="60A7925F" w14:textId="77777777" w:rsidR="00AA3D96" w:rsidRDefault="00AA3D96" w:rsidP="008C5A0D">
      <w:pPr>
        <w:spacing w:after="0" w:line="240" w:lineRule="auto"/>
      </w:pPr>
      <w:r>
        <w:continuationSeparator/>
      </w:r>
    </w:p>
  </w:footnote>
  <w:footnote w:type="continuationNotice" w:id="1">
    <w:p w14:paraId="23EEBD69" w14:textId="77777777" w:rsidR="00BD173D" w:rsidRDefault="00BD17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AFEA6" w14:textId="77777777" w:rsidR="00AA3D96" w:rsidRPr="003438AE" w:rsidRDefault="00AA3D96" w:rsidP="003438AE">
    <w:pPr>
      <w:pStyle w:val="Header"/>
      <w:jc w:val="center"/>
      <w:rPr>
        <w:color w:val="7F7F7F" w:themeColor="text1" w:themeTint="80"/>
        <w:sz w:val="36"/>
        <w:szCs w:val="36"/>
      </w:rPr>
    </w:pPr>
    <w:r w:rsidRPr="003438AE">
      <w:rPr>
        <w:color w:val="7F7F7F" w:themeColor="text1" w:themeTint="80"/>
        <w:sz w:val="36"/>
        <w:szCs w:val="36"/>
      </w:rPr>
      <w:t>Media skills notes and tips</w:t>
    </w:r>
  </w:p>
  <w:p w14:paraId="1D9AFEA7" w14:textId="77777777" w:rsidR="00AA3D96" w:rsidRDefault="00AA3D96" w:rsidP="003438A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69EA"/>
    <w:multiLevelType w:val="hybridMultilevel"/>
    <w:tmpl w:val="FBB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C3FAB"/>
    <w:multiLevelType w:val="hybridMultilevel"/>
    <w:tmpl w:val="8110B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E31AB"/>
    <w:multiLevelType w:val="hybridMultilevel"/>
    <w:tmpl w:val="43826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C4530"/>
    <w:multiLevelType w:val="hybridMultilevel"/>
    <w:tmpl w:val="0BC83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D25954"/>
    <w:multiLevelType w:val="hybridMultilevel"/>
    <w:tmpl w:val="83C82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D3D6F"/>
    <w:multiLevelType w:val="hybridMultilevel"/>
    <w:tmpl w:val="03309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E1AF1"/>
    <w:multiLevelType w:val="hybridMultilevel"/>
    <w:tmpl w:val="A2AAD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B776C"/>
    <w:multiLevelType w:val="hybridMultilevel"/>
    <w:tmpl w:val="87263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4684C"/>
    <w:multiLevelType w:val="hybridMultilevel"/>
    <w:tmpl w:val="07047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517A0"/>
    <w:multiLevelType w:val="hybridMultilevel"/>
    <w:tmpl w:val="EF44B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86D17"/>
    <w:multiLevelType w:val="hybridMultilevel"/>
    <w:tmpl w:val="C69E1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240F1"/>
    <w:multiLevelType w:val="hybridMultilevel"/>
    <w:tmpl w:val="488C7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4284D"/>
    <w:multiLevelType w:val="hybridMultilevel"/>
    <w:tmpl w:val="9B3AA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93F81"/>
    <w:multiLevelType w:val="hybridMultilevel"/>
    <w:tmpl w:val="F2683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106A1"/>
    <w:multiLevelType w:val="hybridMultilevel"/>
    <w:tmpl w:val="19124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8152B"/>
    <w:multiLevelType w:val="hybridMultilevel"/>
    <w:tmpl w:val="972E5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E63FE"/>
    <w:multiLevelType w:val="hybridMultilevel"/>
    <w:tmpl w:val="915A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7780B"/>
    <w:multiLevelType w:val="hybridMultilevel"/>
    <w:tmpl w:val="16643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B7883"/>
    <w:multiLevelType w:val="hybridMultilevel"/>
    <w:tmpl w:val="01A2F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C13D1"/>
    <w:multiLevelType w:val="hybridMultilevel"/>
    <w:tmpl w:val="89EEF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67D34"/>
    <w:multiLevelType w:val="hybridMultilevel"/>
    <w:tmpl w:val="1E6ED7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866A90"/>
    <w:multiLevelType w:val="hybridMultilevel"/>
    <w:tmpl w:val="C04CB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F5D1B"/>
    <w:multiLevelType w:val="hybridMultilevel"/>
    <w:tmpl w:val="5832C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07ADA"/>
    <w:multiLevelType w:val="hybridMultilevel"/>
    <w:tmpl w:val="9D147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B5509"/>
    <w:multiLevelType w:val="hybridMultilevel"/>
    <w:tmpl w:val="19809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3067EE"/>
    <w:multiLevelType w:val="hybridMultilevel"/>
    <w:tmpl w:val="CBECA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F308E"/>
    <w:multiLevelType w:val="hybridMultilevel"/>
    <w:tmpl w:val="CDA02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8153A"/>
    <w:multiLevelType w:val="hybridMultilevel"/>
    <w:tmpl w:val="F9E0A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F5F93"/>
    <w:multiLevelType w:val="hybridMultilevel"/>
    <w:tmpl w:val="8976F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2"/>
  </w:num>
  <w:num w:numId="4">
    <w:abstractNumId w:val="21"/>
  </w:num>
  <w:num w:numId="5">
    <w:abstractNumId w:val="28"/>
  </w:num>
  <w:num w:numId="6">
    <w:abstractNumId w:val="2"/>
  </w:num>
  <w:num w:numId="7">
    <w:abstractNumId w:val="3"/>
  </w:num>
  <w:num w:numId="8">
    <w:abstractNumId w:val="13"/>
  </w:num>
  <w:num w:numId="9">
    <w:abstractNumId w:val="4"/>
  </w:num>
  <w:num w:numId="10">
    <w:abstractNumId w:val="15"/>
  </w:num>
  <w:num w:numId="11">
    <w:abstractNumId w:val="26"/>
  </w:num>
  <w:num w:numId="12">
    <w:abstractNumId w:val="14"/>
  </w:num>
  <w:num w:numId="13">
    <w:abstractNumId w:val="1"/>
  </w:num>
  <w:num w:numId="14">
    <w:abstractNumId w:val="5"/>
  </w:num>
  <w:num w:numId="15">
    <w:abstractNumId w:val="25"/>
  </w:num>
  <w:num w:numId="16">
    <w:abstractNumId w:val="6"/>
  </w:num>
  <w:num w:numId="17">
    <w:abstractNumId w:val="24"/>
  </w:num>
  <w:num w:numId="18">
    <w:abstractNumId w:val="23"/>
  </w:num>
  <w:num w:numId="19">
    <w:abstractNumId w:val="19"/>
  </w:num>
  <w:num w:numId="20">
    <w:abstractNumId w:val="12"/>
  </w:num>
  <w:num w:numId="21">
    <w:abstractNumId w:val="16"/>
  </w:num>
  <w:num w:numId="22">
    <w:abstractNumId w:val="0"/>
  </w:num>
  <w:num w:numId="23">
    <w:abstractNumId w:val="10"/>
  </w:num>
  <w:num w:numId="24">
    <w:abstractNumId w:val="20"/>
  </w:num>
  <w:num w:numId="25">
    <w:abstractNumId w:val="7"/>
  </w:num>
  <w:num w:numId="26">
    <w:abstractNumId w:val="9"/>
  </w:num>
  <w:num w:numId="27">
    <w:abstractNumId w:val="27"/>
  </w:num>
  <w:num w:numId="28">
    <w:abstractNumId w:val="1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E9"/>
    <w:rsid w:val="000B2AB8"/>
    <w:rsid w:val="0015378E"/>
    <w:rsid w:val="00190AE1"/>
    <w:rsid w:val="001B2AED"/>
    <w:rsid w:val="002214CF"/>
    <w:rsid w:val="00230A93"/>
    <w:rsid w:val="00231BF1"/>
    <w:rsid w:val="00237F84"/>
    <w:rsid w:val="002547F4"/>
    <w:rsid w:val="00276858"/>
    <w:rsid w:val="00294462"/>
    <w:rsid w:val="002C3D74"/>
    <w:rsid w:val="00306D74"/>
    <w:rsid w:val="003438AE"/>
    <w:rsid w:val="003E0037"/>
    <w:rsid w:val="004061B8"/>
    <w:rsid w:val="00420E2C"/>
    <w:rsid w:val="004320CD"/>
    <w:rsid w:val="00435B80"/>
    <w:rsid w:val="00440351"/>
    <w:rsid w:val="00466355"/>
    <w:rsid w:val="004A1C2A"/>
    <w:rsid w:val="004C7DD3"/>
    <w:rsid w:val="004F684C"/>
    <w:rsid w:val="005B24E3"/>
    <w:rsid w:val="005B5808"/>
    <w:rsid w:val="0061027D"/>
    <w:rsid w:val="0068152D"/>
    <w:rsid w:val="00690B5A"/>
    <w:rsid w:val="006A246B"/>
    <w:rsid w:val="006D73E8"/>
    <w:rsid w:val="006F12C9"/>
    <w:rsid w:val="00702238"/>
    <w:rsid w:val="00712702"/>
    <w:rsid w:val="00722E6E"/>
    <w:rsid w:val="0074498B"/>
    <w:rsid w:val="0078790C"/>
    <w:rsid w:val="007F305F"/>
    <w:rsid w:val="00836BC7"/>
    <w:rsid w:val="008546E9"/>
    <w:rsid w:val="008C5A0D"/>
    <w:rsid w:val="00903027"/>
    <w:rsid w:val="00931E4D"/>
    <w:rsid w:val="009D4A54"/>
    <w:rsid w:val="009F4B93"/>
    <w:rsid w:val="00A75689"/>
    <w:rsid w:val="00A77F4E"/>
    <w:rsid w:val="00A82D31"/>
    <w:rsid w:val="00AA3D96"/>
    <w:rsid w:val="00AA7206"/>
    <w:rsid w:val="00AF1135"/>
    <w:rsid w:val="00AF1602"/>
    <w:rsid w:val="00B00528"/>
    <w:rsid w:val="00B13B2B"/>
    <w:rsid w:val="00BD173D"/>
    <w:rsid w:val="00BE56A8"/>
    <w:rsid w:val="00BE73A3"/>
    <w:rsid w:val="00C60B81"/>
    <w:rsid w:val="00CD453D"/>
    <w:rsid w:val="00D27D31"/>
    <w:rsid w:val="00D70BC4"/>
    <w:rsid w:val="00D9648D"/>
    <w:rsid w:val="00DA6572"/>
    <w:rsid w:val="00E25588"/>
    <w:rsid w:val="00E42B8D"/>
    <w:rsid w:val="00E934FA"/>
    <w:rsid w:val="00ED0E39"/>
    <w:rsid w:val="00ED3D1A"/>
    <w:rsid w:val="00EF27BA"/>
    <w:rsid w:val="00F03186"/>
    <w:rsid w:val="00F2716B"/>
    <w:rsid w:val="00F50C14"/>
    <w:rsid w:val="00FA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D9AFE2D"/>
  <w15:docId w15:val="{302CD36F-9F21-4D89-BACE-8D4FF63B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6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05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A0D"/>
  </w:style>
  <w:style w:type="paragraph" w:styleId="Footer">
    <w:name w:val="footer"/>
    <w:basedOn w:val="Normal"/>
    <w:link w:val="FooterChar"/>
    <w:uiPriority w:val="99"/>
    <w:unhideWhenUsed/>
    <w:rsid w:val="008C5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E25FE16F3A834D83CD00381639B5FD" ma:contentTypeVersion="7" ma:contentTypeDescription="Create a new document." ma:contentTypeScope="" ma:versionID="5074d6441659ce4648967ba11c4b0248">
  <xsd:schema xmlns:xsd="http://www.w3.org/2001/XMLSchema" xmlns:xs="http://www.w3.org/2001/XMLSchema" xmlns:p="http://schemas.microsoft.com/office/2006/metadata/properties" xmlns:ns2="53651a8e-1207-4328-a4df-35561e84da33" xmlns:ns3="c1aaee3c-58a3-4ac4-804a-738288ff2bb3" targetNamespace="http://schemas.microsoft.com/office/2006/metadata/properties" ma:root="true" ma:fieldsID="d12b79a2ce1f546287c8ca6a2d33f4dd" ns2:_="" ns3:_="">
    <xsd:import namespace="53651a8e-1207-4328-a4df-35561e84da33"/>
    <xsd:import namespace="c1aaee3c-58a3-4ac4-804a-738288ff2b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51a8e-1207-4328-a4df-35561e84da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aee3c-58a3-4ac4-804a-738288ff2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EFA92B-0733-4A9C-A76B-B5E531439BC3}">
  <ds:schemaRefs>
    <ds:schemaRef ds:uri="53651a8e-1207-4328-a4df-35561e84da3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1aaee3c-58a3-4ac4-804a-738288ff2bb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8EDA06-4F36-4932-AEF9-7DBF5B1C51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3D8AC5-C3F6-4E2B-BD72-5B7F3D323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651a8e-1207-4328-a4df-35561e84da33"/>
    <ds:schemaRef ds:uri="c1aaee3c-58a3-4ac4-804a-738288ff2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skills notes and tips</vt:lpstr>
    </vt:vector>
  </TitlesOfParts>
  <Company> </Company>
  <LinksUpToDate>false</LinksUpToDate>
  <CharactersWithSpaces>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skills notes and tips</dc:title>
  <dc:subject/>
  <dc:creator>Isabel Walker</dc:creator>
  <cp:keywords/>
  <dc:description/>
  <cp:lastModifiedBy>Isabel Walker</cp:lastModifiedBy>
  <cp:revision>2</cp:revision>
  <cp:lastPrinted>2017-04-10T14:39:00Z</cp:lastPrinted>
  <dcterms:created xsi:type="dcterms:W3CDTF">2017-10-10T12:08:00Z</dcterms:created>
  <dcterms:modified xsi:type="dcterms:W3CDTF">2017-10-10T12:08:00Z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0x010100B2E25FE16F3A834D83CD00381639B5FD</vt:lpwstr>
  </property>
</Properties>
</file>