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FD1E" w14:textId="77777777" w:rsidR="004D670C" w:rsidRDefault="004D670C" w:rsidP="004D670C"/>
    <w:p w14:paraId="1F4441BD" w14:textId="77777777" w:rsidR="004D670C" w:rsidRDefault="004D670C" w:rsidP="004D670C">
      <w:r>
        <w:tab/>
      </w:r>
    </w:p>
    <w:p w14:paraId="189AC156" w14:textId="77777777" w:rsidR="004D670C" w:rsidRDefault="004D670C" w:rsidP="004D670C">
      <w:r>
        <w:t xml:space="preserve">2025-11-12 16:15:33 From </w:t>
      </w:r>
      <w:proofErr w:type="spellStart"/>
      <w:r>
        <w:t>Praveen.Masih</w:t>
      </w:r>
      <w:proofErr w:type="spellEnd"/>
      <w:r>
        <w:t xml:space="preserve"> to Everyone:</w:t>
      </w:r>
    </w:p>
    <w:p w14:paraId="03F7B346" w14:textId="646F7148" w:rsidR="004D670C" w:rsidRDefault="004D670C" w:rsidP="004D670C">
      <w:r>
        <w:tab/>
        <w:t>With regards to Automation do you have any systems recommendation for a small/medium sized org?</w:t>
      </w:r>
    </w:p>
    <w:p w14:paraId="68F2F542" w14:textId="3F54DB5E" w:rsidR="00CF42BA" w:rsidRDefault="00CF42BA" w:rsidP="004D670C">
      <w:pPr>
        <w:rPr>
          <w:color w:val="156082" w:themeColor="accent1"/>
        </w:rPr>
      </w:pPr>
      <w:r w:rsidRPr="001E4F74">
        <w:rPr>
          <w:color w:val="156082" w:themeColor="accent1"/>
        </w:rPr>
        <w:t>Business Central on its own offers solid automation without needing extra systems. Users can automate approvals, journal postings, vendor payments through the suggest vendor payment routine, bank reconciliation matching, reminders, dunning, and routine data processing using workflows and scheduled jobs</w:t>
      </w:r>
      <w:r w:rsidR="001E4F74" w:rsidRPr="001E4F74">
        <w:rPr>
          <w:color w:val="156082" w:themeColor="accent1"/>
        </w:rPr>
        <w:t xml:space="preserve"> and reports. </w:t>
      </w:r>
    </w:p>
    <w:p w14:paraId="3554BDA6" w14:textId="349A47D8" w:rsidR="001E4F74" w:rsidRPr="001E4F74" w:rsidRDefault="001E4F74" w:rsidP="004D670C">
      <w:pPr>
        <w:rPr>
          <w:color w:val="156082" w:themeColor="accent1"/>
        </w:rPr>
      </w:pPr>
      <w:r>
        <w:rPr>
          <w:color w:val="156082" w:themeColor="accent1"/>
        </w:rPr>
        <w:t>Furthermore, Budget Holders can raise purchase requests with the full approval process happening directly within the finance system.</w:t>
      </w:r>
    </w:p>
    <w:p w14:paraId="50A52C4A" w14:textId="77777777" w:rsidR="004D670C" w:rsidRDefault="004D670C" w:rsidP="004D670C">
      <w:r>
        <w:tab/>
        <w:t xml:space="preserve">Sean </w:t>
      </w:r>
      <w:proofErr w:type="gramStart"/>
      <w:r>
        <w:t>J:</w:t>
      </w:r>
      <w:r>
        <w:rPr>
          <w:rFonts w:ascii="Segoe UI Emoji" w:hAnsi="Segoe UI Emoji" w:cs="Segoe UI Emoji"/>
        </w:rPr>
        <w:t>👍</w:t>
      </w:r>
      <w:proofErr w:type="gramEnd"/>
    </w:p>
    <w:p w14:paraId="6BA104FF" w14:textId="77777777" w:rsidR="004D670C" w:rsidRDefault="004D670C" w:rsidP="004D670C">
      <w:r>
        <w:tab/>
      </w:r>
    </w:p>
    <w:p w14:paraId="1B499CFB" w14:textId="77777777" w:rsidR="004D670C" w:rsidRDefault="004D670C" w:rsidP="004D670C">
      <w:r>
        <w:t>2025-11-12 16:16:38 From Bex McGann (she/her) to Everyone:</w:t>
      </w:r>
    </w:p>
    <w:p w14:paraId="721803DA" w14:textId="77777777" w:rsidR="004D670C" w:rsidRDefault="004D670C" w:rsidP="004D670C">
      <w:r>
        <w:tab/>
        <w:t xml:space="preserve">Would love to know if anyone is successfully sharing live data/dashboards from their finance system? We use </w:t>
      </w:r>
      <w:proofErr w:type="spellStart"/>
      <w:r>
        <w:t>Xledger</w:t>
      </w:r>
      <w:proofErr w:type="spellEnd"/>
      <w:r>
        <w:t>, so should be able to do this but haven't managed to get this off the ground!</w:t>
      </w:r>
    </w:p>
    <w:p w14:paraId="1E58A4A7" w14:textId="77777777" w:rsidR="004D670C" w:rsidRDefault="004D670C" w:rsidP="004D670C">
      <w:r>
        <w:tab/>
      </w:r>
    </w:p>
    <w:p w14:paraId="49B16838" w14:textId="77777777" w:rsidR="004D670C" w:rsidRDefault="004D670C" w:rsidP="004D670C">
      <w:r>
        <w:t xml:space="preserve">2025-11-12 16:17:09 From </w:t>
      </w:r>
      <w:proofErr w:type="spellStart"/>
      <w:proofErr w:type="gramStart"/>
      <w:r>
        <w:t>sophie.brooker</w:t>
      </w:r>
      <w:proofErr w:type="spellEnd"/>
      <w:proofErr w:type="gramEnd"/>
      <w:r>
        <w:t xml:space="preserve"> to Everyone:</w:t>
      </w:r>
    </w:p>
    <w:p w14:paraId="35F8061C" w14:textId="77777777" w:rsidR="004D670C" w:rsidRDefault="004D670C" w:rsidP="004D670C">
      <w:r>
        <w:tab/>
        <w:t xml:space="preserve">We're not </w:t>
      </w:r>
      <w:proofErr w:type="gramStart"/>
      <w:r>
        <w:t>at the moment</w:t>
      </w:r>
      <w:proofErr w:type="gramEnd"/>
      <w:r>
        <w:t xml:space="preserve"> but we plan to next year when we move systems from Sage to Xero</w:t>
      </w:r>
    </w:p>
    <w:p w14:paraId="070F2AE1" w14:textId="77777777" w:rsidR="004D670C" w:rsidRDefault="004D670C" w:rsidP="004D670C">
      <w:r>
        <w:tab/>
      </w:r>
    </w:p>
    <w:p w14:paraId="6BECB0E2" w14:textId="77777777" w:rsidR="004D670C" w:rsidRDefault="004D670C" w:rsidP="004D670C">
      <w:r>
        <w:t>2025-11-12 16:18:14 From Phil Wood, XLP to Everyone:</w:t>
      </w:r>
    </w:p>
    <w:p w14:paraId="724AC250" w14:textId="77777777" w:rsidR="004D670C" w:rsidRDefault="004D670C" w:rsidP="004D670C">
      <w:r>
        <w:tab/>
        <w:t>One of the issues we face is tracking core cost allocation against funds as they are being spent (rather than doing that at a month-end/year-end calculation/allocation) especially where different funders into one pot have different rules around what can and can't be paid for against core costs. Is any system good at this?</w:t>
      </w:r>
    </w:p>
    <w:p w14:paraId="3D71DD8B" w14:textId="374588CE" w:rsidR="001E4F74" w:rsidRPr="001E4F74" w:rsidRDefault="001E4F74" w:rsidP="004D670C">
      <w:pPr>
        <w:rPr>
          <w:color w:val="156082" w:themeColor="accent1"/>
        </w:rPr>
      </w:pPr>
      <w:r w:rsidRPr="001E4F74">
        <w:rPr>
          <w:color w:val="156082" w:themeColor="accent1"/>
        </w:rPr>
        <w:t>Business Central handles real-time core cost allocation better than most systems by using dimensions to track funds, projects, and cost types as transactions are entered. Combined with allocation rules, it can automatically spread shared costs across multiple funds according to funder-specific restrictions, allowing users to see spending against each fund in near real time rather than waiting for month-end adjustments. This setup helps ensure compliance with funder rules and reduces the need for manual reconciliation, giving a clear operational view of how core costs are being used as they occur.</w:t>
      </w:r>
    </w:p>
    <w:p w14:paraId="4D281D75" w14:textId="311B74D3" w:rsidR="001E4F74" w:rsidRDefault="001E4F74" w:rsidP="004D670C">
      <w:pPr>
        <w:rPr>
          <w:color w:val="156082" w:themeColor="accent1"/>
        </w:rPr>
      </w:pPr>
      <w:r w:rsidRPr="001E4F74">
        <w:rPr>
          <w:color w:val="156082" w:themeColor="accent1"/>
        </w:rPr>
        <w:lastRenderedPageBreak/>
        <w:t>With enhancement such as the TES NFP Pack, Fund Accounting can be managed directly within the Finance System.</w:t>
      </w:r>
    </w:p>
    <w:p w14:paraId="5AF01B90" w14:textId="30D570ED" w:rsidR="001E4F74" w:rsidRPr="001E4F74" w:rsidRDefault="001E4F74" w:rsidP="004D670C">
      <w:pPr>
        <w:rPr>
          <w:color w:val="156082" w:themeColor="accent1"/>
        </w:rPr>
      </w:pPr>
      <w:r>
        <w:rPr>
          <w:color w:val="156082" w:themeColor="accent1"/>
        </w:rPr>
        <w:t>There is no requirement for separate spreadsheets or manual intervention for cost allocations against funds.</w:t>
      </w:r>
    </w:p>
    <w:p w14:paraId="390D6CC7" w14:textId="77777777" w:rsidR="004D670C" w:rsidRDefault="004D670C" w:rsidP="004D670C">
      <w:r>
        <w:tab/>
      </w:r>
      <w:proofErr w:type="spellStart"/>
      <w:r>
        <w:t>PaulineEast</w:t>
      </w:r>
      <w:proofErr w:type="spellEnd"/>
      <w:r>
        <w:t>, Bex McGann (she/her), DawnWatson-</w:t>
      </w:r>
      <w:proofErr w:type="gramStart"/>
      <w:r>
        <w:t>Jones:</w:t>
      </w:r>
      <w:r>
        <w:rPr>
          <w:rFonts w:ascii="Segoe UI Emoji" w:hAnsi="Segoe UI Emoji" w:cs="Segoe UI Emoji"/>
        </w:rPr>
        <w:t>👍</w:t>
      </w:r>
      <w:proofErr w:type="gramEnd"/>
    </w:p>
    <w:p w14:paraId="5312CF8E" w14:textId="77777777" w:rsidR="004D670C" w:rsidRDefault="004D670C" w:rsidP="004D670C">
      <w:r>
        <w:tab/>
        <w:t xml:space="preserve">Donna, Rae Chambers - Marches Family </w:t>
      </w:r>
      <w:proofErr w:type="gramStart"/>
      <w:r>
        <w:t>Network:</w:t>
      </w:r>
      <w:r>
        <w:rPr>
          <w:rFonts w:ascii="Segoe UI Emoji" w:hAnsi="Segoe UI Emoji" w:cs="Segoe UI Emoji"/>
        </w:rPr>
        <w:t>👍</w:t>
      </w:r>
      <w:proofErr w:type="gramEnd"/>
      <w:r>
        <w:rPr>
          <w:rFonts w:ascii="Segoe UI Emoji" w:hAnsi="Segoe UI Emoji" w:cs="Segoe UI Emoji"/>
        </w:rPr>
        <w:t>🏻</w:t>
      </w:r>
    </w:p>
    <w:p w14:paraId="13B15C72" w14:textId="77777777" w:rsidR="004D670C" w:rsidRDefault="004D670C" w:rsidP="004D670C">
      <w:r>
        <w:tab/>
      </w:r>
    </w:p>
    <w:p w14:paraId="16343D6F" w14:textId="77777777" w:rsidR="004D670C" w:rsidRDefault="004D670C" w:rsidP="004D670C">
      <w:r>
        <w:t>2025-11-12 16:19:33 From Bex McGann (she/her) to Everyone:</w:t>
      </w:r>
    </w:p>
    <w:p w14:paraId="6D2591C1" w14:textId="77777777" w:rsidR="004D670C" w:rsidRDefault="004D670C" w:rsidP="004D670C">
      <w:r>
        <w:tab/>
        <w:t>Replying to "One of the issues we face is tracking core cost al...":</w:t>
      </w:r>
    </w:p>
    <w:p w14:paraId="55558F6D" w14:textId="77777777" w:rsidR="004D670C" w:rsidRDefault="004D670C" w:rsidP="004D670C">
      <w:r>
        <w:tab/>
        <w:t>We struggle with this - we do on spreadsheets for each restricted fund. Would also like to hear if anyone manages this on their system.</w:t>
      </w:r>
    </w:p>
    <w:p w14:paraId="4E6C1B3E" w14:textId="77777777" w:rsidR="004D670C" w:rsidRDefault="004D670C" w:rsidP="004D670C">
      <w:r>
        <w:tab/>
      </w:r>
    </w:p>
    <w:p w14:paraId="245E00C7" w14:textId="77777777" w:rsidR="004D670C" w:rsidRDefault="004D670C" w:rsidP="004D670C">
      <w:r>
        <w:t>2025-11-12 16:19:50 From Helen Morgan (she/her)- ECPR to Everyone:</w:t>
      </w:r>
    </w:p>
    <w:p w14:paraId="4550914F" w14:textId="77777777" w:rsidR="004D670C" w:rsidRDefault="004D670C" w:rsidP="004D670C">
      <w:r>
        <w:tab/>
        <w:t xml:space="preserve">Replying to "Would love to know if anyone is successfully </w:t>
      </w:r>
      <w:proofErr w:type="spellStart"/>
      <w:r>
        <w:t>shari</w:t>
      </w:r>
      <w:proofErr w:type="spellEnd"/>
      <w:r>
        <w:t>...":</w:t>
      </w:r>
    </w:p>
    <w:p w14:paraId="3EE35453" w14:textId="77777777" w:rsidR="004D670C" w:rsidRDefault="004D670C" w:rsidP="004D670C">
      <w:r>
        <w:tab/>
      </w:r>
      <w:proofErr w:type="gramStart"/>
      <w:r>
        <w:t>Yes</w:t>
      </w:r>
      <w:proofErr w:type="gramEnd"/>
      <w:r>
        <w:t xml:space="preserve"> but only via Excel using an ODBC connection to pull data direct from Sage into an Excel </w:t>
      </w:r>
      <w:proofErr w:type="gramStart"/>
      <w:r>
        <w:t>dashboard, but</w:t>
      </w:r>
      <w:proofErr w:type="gramEnd"/>
      <w:r>
        <w:t xml:space="preserve"> still requires someone from finance to refresh the connection to update the data, so not a perfect solution.</w:t>
      </w:r>
    </w:p>
    <w:p w14:paraId="3226B8B7" w14:textId="77777777" w:rsidR="004D670C" w:rsidRDefault="004D670C" w:rsidP="004D670C">
      <w:r>
        <w:tab/>
        <w:t>Sean J, Bex McGann (she/her</w:t>
      </w:r>
      <w:proofErr w:type="gramStart"/>
      <w:r>
        <w:t>):</w:t>
      </w:r>
      <w:r>
        <w:rPr>
          <w:rFonts w:ascii="Segoe UI Emoji" w:hAnsi="Segoe UI Emoji" w:cs="Segoe UI Emoji"/>
        </w:rPr>
        <w:t>👍</w:t>
      </w:r>
      <w:proofErr w:type="gramEnd"/>
    </w:p>
    <w:p w14:paraId="1288FFAD" w14:textId="77777777" w:rsidR="004D670C" w:rsidRDefault="004D670C" w:rsidP="004D670C">
      <w:r>
        <w:tab/>
      </w:r>
    </w:p>
    <w:p w14:paraId="2CC5565B" w14:textId="77777777" w:rsidR="004D670C" w:rsidRDefault="004D670C" w:rsidP="004D670C">
      <w:r>
        <w:t>2025-11-12 16:20:57 From Heidi Hughes to Everyone:</w:t>
      </w:r>
    </w:p>
    <w:p w14:paraId="298EB7FA" w14:textId="77777777" w:rsidR="004D670C" w:rsidRDefault="004D670C" w:rsidP="004D670C">
      <w:r>
        <w:tab/>
        <w:t>Replying to "One of the issues we face is tracking core cost al...":</w:t>
      </w:r>
    </w:p>
    <w:p w14:paraId="6334C045" w14:textId="77777777" w:rsidR="004D670C" w:rsidRDefault="004D670C" w:rsidP="004D670C">
      <w:r>
        <w:tab/>
        <w:t>I use tracking codes for funds in Xero and then run a P&amp;L by fund code but still need spreadsheet for the opening balance at start of year</w:t>
      </w:r>
    </w:p>
    <w:p w14:paraId="79C0F7B8" w14:textId="77777777" w:rsidR="004D670C" w:rsidRDefault="004D670C" w:rsidP="004D670C">
      <w:r>
        <w:tab/>
      </w:r>
      <w:proofErr w:type="spellStart"/>
      <w:proofErr w:type="gramStart"/>
      <w:r>
        <w:t>sophie.brooker</w:t>
      </w:r>
      <w:proofErr w:type="spellEnd"/>
      <w:proofErr w:type="gramEnd"/>
      <w:r>
        <w:t>:</w:t>
      </w:r>
      <w:r>
        <w:rPr>
          <w:rFonts w:ascii="Segoe UI Emoji" w:hAnsi="Segoe UI Emoji" w:cs="Segoe UI Emoji"/>
        </w:rPr>
        <w:t>👍</w:t>
      </w:r>
    </w:p>
    <w:p w14:paraId="7AEC5A2E" w14:textId="77777777" w:rsidR="004D670C" w:rsidRDefault="004D670C" w:rsidP="004D670C">
      <w:r>
        <w:tab/>
      </w:r>
    </w:p>
    <w:p w14:paraId="584C9F27" w14:textId="77777777" w:rsidR="004D670C" w:rsidRDefault="004D670C" w:rsidP="004D670C">
      <w:r>
        <w:t xml:space="preserve">2025-11-12 16:20:59 From </w:t>
      </w:r>
      <w:proofErr w:type="spellStart"/>
      <w:r>
        <w:t>Praveen.Masih</w:t>
      </w:r>
      <w:proofErr w:type="spellEnd"/>
      <w:r>
        <w:t xml:space="preserve"> to Everyone:</w:t>
      </w:r>
    </w:p>
    <w:p w14:paraId="0E829288" w14:textId="77777777" w:rsidR="004D670C" w:rsidRDefault="004D670C" w:rsidP="004D670C">
      <w:r>
        <w:tab/>
        <w:t>Replying to "One of the issues we face is tracking core cost al...":</w:t>
      </w:r>
    </w:p>
    <w:p w14:paraId="423C2C72" w14:textId="77777777" w:rsidR="004D670C" w:rsidRDefault="004D670C" w:rsidP="004D670C">
      <w:r>
        <w:tab/>
        <w:t xml:space="preserve">We also use the </w:t>
      </w:r>
      <w:proofErr w:type="gramStart"/>
      <w:r>
        <w:t>spreadsheet</w:t>
      </w:r>
      <w:proofErr w:type="gramEnd"/>
      <w:r>
        <w:t xml:space="preserve"> but a structured system would be a great help</w:t>
      </w:r>
    </w:p>
    <w:p w14:paraId="1981DE5E" w14:textId="77777777" w:rsidR="004D670C" w:rsidRDefault="004D670C" w:rsidP="004D670C">
      <w:r>
        <w:tab/>
      </w:r>
    </w:p>
    <w:p w14:paraId="263C8488" w14:textId="77777777" w:rsidR="004D670C" w:rsidRDefault="004D670C" w:rsidP="004D670C">
      <w:r>
        <w:t xml:space="preserve">2025-11-12 16:21:01 From </w:t>
      </w:r>
      <w:proofErr w:type="spellStart"/>
      <w:proofErr w:type="gramStart"/>
      <w:r>
        <w:t>sophie.brooker</w:t>
      </w:r>
      <w:proofErr w:type="spellEnd"/>
      <w:proofErr w:type="gramEnd"/>
      <w:r>
        <w:t xml:space="preserve"> to Everyone:</w:t>
      </w:r>
    </w:p>
    <w:p w14:paraId="7AB51AB6" w14:textId="77777777" w:rsidR="004D670C" w:rsidRDefault="004D670C" w:rsidP="004D670C">
      <w:r>
        <w:tab/>
        <w:t xml:space="preserve">Replying to "Would love to know if anyone is successfully </w:t>
      </w:r>
      <w:proofErr w:type="spellStart"/>
      <w:r>
        <w:t>shari</w:t>
      </w:r>
      <w:proofErr w:type="spellEnd"/>
      <w:r>
        <w:t>...":</w:t>
      </w:r>
    </w:p>
    <w:p w14:paraId="10CEB8FF" w14:textId="77777777" w:rsidR="004D670C" w:rsidRDefault="004D670C" w:rsidP="004D670C">
      <w:r>
        <w:lastRenderedPageBreak/>
        <w:tab/>
        <w:t>We used to do that with Sage, however when the system had the upgrade we lost the ability, so not perfect. I hope that when we move to Xero it will be able to do everything we need, as it's more automated</w:t>
      </w:r>
    </w:p>
    <w:p w14:paraId="659BD24C" w14:textId="77777777" w:rsidR="004D670C" w:rsidRDefault="004D670C" w:rsidP="004D670C">
      <w:r>
        <w:tab/>
      </w:r>
    </w:p>
    <w:p w14:paraId="25DF8846" w14:textId="77777777" w:rsidR="004D670C" w:rsidRDefault="004D670C" w:rsidP="004D670C">
      <w:r>
        <w:t>2025-11-12 16:21:51 From Emma Whitehead to Everyone:</w:t>
      </w:r>
    </w:p>
    <w:p w14:paraId="0B7BB708" w14:textId="77777777" w:rsidR="004D670C" w:rsidRDefault="004D670C" w:rsidP="004D670C">
      <w:r>
        <w:tab/>
        <w:t>Replying to "One of the issues we face is tracking core cost al...":</w:t>
      </w:r>
    </w:p>
    <w:p w14:paraId="242959F7" w14:textId="77777777" w:rsidR="004D670C" w:rsidRDefault="004D670C" w:rsidP="004D670C">
      <w:r>
        <w:tab/>
        <w:t>@Heidi Hughes so do we</w:t>
      </w:r>
    </w:p>
    <w:p w14:paraId="616D2B13" w14:textId="77777777" w:rsidR="004D670C" w:rsidRDefault="004D670C" w:rsidP="004D670C">
      <w:r>
        <w:tab/>
        <w:t xml:space="preserve">Heidi </w:t>
      </w:r>
      <w:proofErr w:type="gramStart"/>
      <w:r>
        <w:t>Hughes:</w:t>
      </w:r>
      <w:r>
        <w:rPr>
          <w:rFonts w:ascii="Segoe UI Emoji" w:hAnsi="Segoe UI Emoji" w:cs="Segoe UI Emoji"/>
        </w:rPr>
        <w:t>👍</w:t>
      </w:r>
      <w:proofErr w:type="gramEnd"/>
    </w:p>
    <w:p w14:paraId="341A69A5" w14:textId="77777777" w:rsidR="004D670C" w:rsidRDefault="004D670C" w:rsidP="004D670C">
      <w:r>
        <w:tab/>
      </w:r>
    </w:p>
    <w:p w14:paraId="7453AE70" w14:textId="77777777" w:rsidR="004D670C" w:rsidRDefault="004D670C" w:rsidP="004D670C">
      <w:r>
        <w:t xml:space="preserve">2025-11-12 16:22:41 From </w:t>
      </w:r>
      <w:proofErr w:type="spellStart"/>
      <w:proofErr w:type="gramStart"/>
      <w:r>
        <w:t>isam.jafar</w:t>
      </w:r>
      <w:proofErr w:type="spellEnd"/>
      <w:proofErr w:type="gramEnd"/>
      <w:r>
        <w:t xml:space="preserve"> to Everyone:</w:t>
      </w:r>
    </w:p>
    <w:p w14:paraId="4957F42D" w14:textId="77777777" w:rsidR="004D670C" w:rsidRDefault="004D670C" w:rsidP="004D670C">
      <w:r>
        <w:tab/>
        <w:t>Replying to "One of the issues we face is tracking core cost al...":</w:t>
      </w:r>
    </w:p>
    <w:p w14:paraId="4E3F34FE" w14:textId="77777777" w:rsidR="004D670C" w:rsidRDefault="004D670C" w:rsidP="004D670C">
      <w:r>
        <w:tab/>
        <w:t xml:space="preserve">Yes, this is quite problematic. I found it quite difficult to alcoate in real time; </w:t>
      </w:r>
      <w:proofErr w:type="spellStart"/>
      <w:r>
        <w:t>its</w:t>
      </w:r>
      <w:proofErr w:type="spellEnd"/>
      <w:r>
        <w:t xml:space="preserve"> always done at month end; by </w:t>
      </w:r>
      <w:proofErr w:type="gramStart"/>
      <w:r>
        <w:t>mean  of</w:t>
      </w:r>
      <w:proofErr w:type="gramEnd"/>
      <w:r>
        <w:t xml:space="preserve"> a JNL.</w:t>
      </w:r>
    </w:p>
    <w:p w14:paraId="69E0DB86" w14:textId="77777777" w:rsidR="004D670C" w:rsidRDefault="004D670C" w:rsidP="004D670C">
      <w:r>
        <w:tab/>
      </w:r>
      <w:proofErr w:type="spellStart"/>
      <w:proofErr w:type="gramStart"/>
      <w:r>
        <w:t>sophie.brooker</w:t>
      </w:r>
      <w:proofErr w:type="spellEnd"/>
      <w:proofErr w:type="gramEnd"/>
      <w:r>
        <w:t xml:space="preserve">, Phil Wood, </w:t>
      </w:r>
      <w:proofErr w:type="gramStart"/>
      <w:r>
        <w:t>XLP:</w:t>
      </w:r>
      <w:r>
        <w:rPr>
          <w:rFonts w:ascii="Segoe UI Emoji" w:hAnsi="Segoe UI Emoji" w:cs="Segoe UI Emoji"/>
        </w:rPr>
        <w:t>👍</w:t>
      </w:r>
      <w:proofErr w:type="gramEnd"/>
    </w:p>
    <w:p w14:paraId="7252890E" w14:textId="77777777" w:rsidR="004D670C" w:rsidRDefault="004D670C" w:rsidP="004D670C">
      <w:r>
        <w:tab/>
      </w:r>
    </w:p>
    <w:p w14:paraId="6360D512" w14:textId="77777777" w:rsidR="004D670C" w:rsidRDefault="004D670C" w:rsidP="004D670C">
      <w:r>
        <w:t xml:space="preserve">2025-11-12 16:23:03 From </w:t>
      </w:r>
      <w:proofErr w:type="spellStart"/>
      <w:r>
        <w:t>DawnWatson</w:t>
      </w:r>
      <w:proofErr w:type="spellEnd"/>
      <w:r>
        <w:t>-Jones to Everyone:</w:t>
      </w:r>
    </w:p>
    <w:p w14:paraId="14DAFE77" w14:textId="77777777" w:rsidR="004D670C" w:rsidRDefault="004D670C" w:rsidP="004D670C">
      <w:r>
        <w:tab/>
        <w:t>Replying to "One of the issues we face is tracking core cost al...":</w:t>
      </w:r>
    </w:p>
    <w:p w14:paraId="3060D66D" w14:textId="77777777" w:rsidR="004D670C" w:rsidRDefault="004D670C" w:rsidP="004D670C">
      <w:r>
        <w:tab/>
      </w:r>
      <w:proofErr w:type="gramStart"/>
      <w:r>
        <w:t>yes</w:t>
      </w:r>
      <w:proofErr w:type="gramEnd"/>
      <w:r>
        <w:t xml:space="preserve"> we do the same</w:t>
      </w:r>
    </w:p>
    <w:p w14:paraId="0E0EDA1C" w14:textId="77777777" w:rsidR="004D670C" w:rsidRDefault="004D670C" w:rsidP="004D670C">
      <w:r>
        <w:tab/>
      </w:r>
    </w:p>
    <w:p w14:paraId="6AD214B9" w14:textId="77777777" w:rsidR="004D670C" w:rsidRDefault="004D670C" w:rsidP="004D670C">
      <w:r>
        <w:t>2025-11-12 16:23:06 From Bex McGann (she/her) to Everyone:</w:t>
      </w:r>
    </w:p>
    <w:p w14:paraId="1871F206" w14:textId="77777777" w:rsidR="004D670C" w:rsidRDefault="004D670C" w:rsidP="004D670C">
      <w:r>
        <w:tab/>
        <w:t>Replying to "One of the issues we face is tracking core cost al...":</w:t>
      </w:r>
    </w:p>
    <w:p w14:paraId="665E8A8C" w14:textId="77777777" w:rsidR="004D670C" w:rsidRDefault="004D670C" w:rsidP="004D670C">
      <w:r>
        <w:tab/>
        <w:t>@</w:t>
      </w:r>
      <w:proofErr w:type="gramStart"/>
      <w:r>
        <w:t>isam.jafar</w:t>
      </w:r>
      <w:proofErr w:type="gramEnd"/>
      <w:r>
        <w:t xml:space="preserve"> same as us</w:t>
      </w:r>
    </w:p>
    <w:p w14:paraId="53F609CE" w14:textId="77777777" w:rsidR="004D670C" w:rsidRDefault="004D670C" w:rsidP="004D670C">
      <w:r>
        <w:tab/>
      </w:r>
      <w:proofErr w:type="spellStart"/>
      <w:proofErr w:type="gramStart"/>
      <w:r>
        <w:t>isam.jafar</w:t>
      </w:r>
      <w:proofErr w:type="spellEnd"/>
      <w:proofErr w:type="gramEnd"/>
      <w:r>
        <w:t>:</w:t>
      </w:r>
      <w:r>
        <w:rPr>
          <w:rFonts w:ascii="Segoe UI Emoji" w:hAnsi="Segoe UI Emoji" w:cs="Segoe UI Emoji"/>
        </w:rPr>
        <w:t>👍</w:t>
      </w:r>
    </w:p>
    <w:p w14:paraId="20E301B9" w14:textId="77777777" w:rsidR="004D670C" w:rsidRDefault="004D670C" w:rsidP="004D670C">
      <w:r>
        <w:tab/>
      </w:r>
    </w:p>
    <w:p w14:paraId="3FC5E089" w14:textId="77777777" w:rsidR="004D670C" w:rsidRDefault="004D670C" w:rsidP="004D670C">
      <w:r>
        <w:t xml:space="preserve">2025-11-12 16:23:46 From </w:t>
      </w:r>
      <w:proofErr w:type="spellStart"/>
      <w:proofErr w:type="gramStart"/>
      <w:r>
        <w:t>isam.jafar</w:t>
      </w:r>
      <w:proofErr w:type="spellEnd"/>
      <w:proofErr w:type="gramEnd"/>
      <w:r>
        <w:t xml:space="preserve"> to Everyone:</w:t>
      </w:r>
    </w:p>
    <w:p w14:paraId="2543C8CE" w14:textId="77777777" w:rsidR="004D670C" w:rsidRDefault="004D670C" w:rsidP="004D670C">
      <w:r>
        <w:tab/>
        <w:t>Replying to "One of the issues we face is tracking core cost al...":</w:t>
      </w:r>
    </w:p>
    <w:p w14:paraId="347B42EE" w14:textId="77777777" w:rsidR="004D670C" w:rsidRDefault="004D670C" w:rsidP="004D670C">
      <w:r>
        <w:tab/>
        <w:t xml:space="preserve">I think </w:t>
      </w:r>
      <w:proofErr w:type="spellStart"/>
      <w:r>
        <w:t>its</w:t>
      </w:r>
      <w:proofErr w:type="spellEnd"/>
      <w:r>
        <w:t xml:space="preserve"> much cleaner cut</w:t>
      </w:r>
    </w:p>
    <w:p w14:paraId="77C371DC" w14:textId="77777777" w:rsidR="004D670C" w:rsidRDefault="004D670C" w:rsidP="004D670C">
      <w:r>
        <w:tab/>
      </w:r>
    </w:p>
    <w:p w14:paraId="1FF3F71D" w14:textId="77777777" w:rsidR="004D670C" w:rsidRDefault="004D670C" w:rsidP="004D670C">
      <w:r>
        <w:t xml:space="preserve">2025-11-12 16:23:52 From </w:t>
      </w:r>
      <w:proofErr w:type="spellStart"/>
      <w:proofErr w:type="gramStart"/>
      <w:r>
        <w:t>sophie.brooker</w:t>
      </w:r>
      <w:proofErr w:type="spellEnd"/>
      <w:proofErr w:type="gramEnd"/>
      <w:r>
        <w:t xml:space="preserve"> to Everyone:</w:t>
      </w:r>
    </w:p>
    <w:p w14:paraId="6D5BE67A" w14:textId="77777777" w:rsidR="004D670C" w:rsidRDefault="004D670C" w:rsidP="004D670C">
      <w:r>
        <w:tab/>
        <w:t>Replying to "One of the issues we face is tracking core cost al...":</w:t>
      </w:r>
    </w:p>
    <w:p w14:paraId="79A5D971" w14:textId="77777777" w:rsidR="004D670C" w:rsidRDefault="004D670C" w:rsidP="004D670C">
      <w:r>
        <w:lastRenderedPageBreak/>
        <w:tab/>
        <w:t>@Heidi Hughes How do you find Xero?</w:t>
      </w:r>
    </w:p>
    <w:p w14:paraId="6A93BF75" w14:textId="77777777" w:rsidR="004D670C" w:rsidRDefault="004D670C" w:rsidP="004D670C">
      <w:r>
        <w:tab/>
      </w:r>
    </w:p>
    <w:p w14:paraId="4124CBA3" w14:textId="77777777" w:rsidR="004D670C" w:rsidRDefault="004D670C" w:rsidP="004D670C">
      <w:r>
        <w:t>2025-11-12 16:24:22 From Shelley Martin to Everyone:</w:t>
      </w:r>
    </w:p>
    <w:p w14:paraId="3BA507C7" w14:textId="77777777" w:rsidR="004D670C" w:rsidRDefault="004D670C" w:rsidP="004D670C">
      <w:r>
        <w:tab/>
        <w:t>Replying to "One of the issues we face is tracking core cost al...":</w:t>
      </w:r>
    </w:p>
    <w:p w14:paraId="452835C9" w14:textId="77777777" w:rsidR="004D670C" w:rsidRDefault="004D670C" w:rsidP="004D670C">
      <w:r>
        <w:tab/>
        <w:t>Same problem here - I use Xero tracking codes for the restricted fund itself, but am left with a spreadsheet when a fund specifies a certain amount for a salary and another amount for office equipment</w:t>
      </w:r>
    </w:p>
    <w:p w14:paraId="32A4275A" w14:textId="77777777" w:rsidR="004D670C" w:rsidRDefault="004D670C" w:rsidP="004D670C">
      <w:r>
        <w:tab/>
      </w:r>
    </w:p>
    <w:p w14:paraId="5E867E89" w14:textId="77777777" w:rsidR="004D670C" w:rsidRDefault="004D670C" w:rsidP="004D670C">
      <w:r>
        <w:t xml:space="preserve">2025-11-12 16:24:35 From </w:t>
      </w:r>
      <w:proofErr w:type="spellStart"/>
      <w:proofErr w:type="gramStart"/>
      <w:r>
        <w:t>isam.jafar</w:t>
      </w:r>
      <w:proofErr w:type="spellEnd"/>
      <w:proofErr w:type="gramEnd"/>
      <w:r>
        <w:t xml:space="preserve"> to Everyone:</w:t>
      </w:r>
    </w:p>
    <w:p w14:paraId="68B13B9D" w14:textId="77777777" w:rsidR="004D670C" w:rsidRDefault="004D670C" w:rsidP="004D670C">
      <w:r>
        <w:tab/>
        <w:t>Replying to "One of the issues we face is tracking core cost al...":</w:t>
      </w:r>
    </w:p>
    <w:p w14:paraId="7248DAD0" w14:textId="77777777" w:rsidR="004D670C" w:rsidRDefault="004D670C" w:rsidP="004D670C">
      <w:r>
        <w:tab/>
        <w:t xml:space="preserve">Xero is </w:t>
      </w:r>
      <w:proofErr w:type="gramStart"/>
      <w:r>
        <w:t>good,</w:t>
      </w:r>
      <w:proofErr w:type="gramEnd"/>
      <w:r>
        <w:t xml:space="preserve"> however, we did swich to QB.</w:t>
      </w:r>
    </w:p>
    <w:p w14:paraId="6FFF432A" w14:textId="77777777" w:rsidR="004D670C" w:rsidRDefault="004D670C" w:rsidP="004D670C">
      <w:r>
        <w:tab/>
      </w:r>
    </w:p>
    <w:p w14:paraId="2EC087C9" w14:textId="77777777" w:rsidR="004D670C" w:rsidRDefault="004D670C" w:rsidP="004D670C">
      <w:r>
        <w:t>2025-11-12 16:24:36 From Heidi Hughes to Everyone:</w:t>
      </w:r>
    </w:p>
    <w:p w14:paraId="2B2608A8" w14:textId="77777777" w:rsidR="004D670C" w:rsidRDefault="004D670C" w:rsidP="004D670C">
      <w:r>
        <w:tab/>
        <w:t>Replying to "One of the issues we face is tracking core cost al...":</w:t>
      </w:r>
    </w:p>
    <w:p w14:paraId="6D26D850" w14:textId="77777777" w:rsidR="004D670C" w:rsidRDefault="004D670C" w:rsidP="004D670C">
      <w:r>
        <w:tab/>
        <w:t>@</w:t>
      </w:r>
      <w:proofErr w:type="gramStart"/>
      <w:r>
        <w:t>sophie.brooker</w:t>
      </w:r>
      <w:proofErr w:type="gramEnd"/>
      <w:r>
        <w:t xml:space="preserve"> quite good.  We integrate with </w:t>
      </w:r>
      <w:proofErr w:type="spellStart"/>
      <w:r>
        <w:t>Donorfy</w:t>
      </w:r>
      <w:proofErr w:type="spellEnd"/>
      <w:r>
        <w:t xml:space="preserve"> but that needs careful managing</w:t>
      </w:r>
    </w:p>
    <w:p w14:paraId="0645799D" w14:textId="77777777" w:rsidR="004D670C" w:rsidRDefault="004D670C" w:rsidP="004D670C">
      <w:r>
        <w:tab/>
      </w:r>
    </w:p>
    <w:p w14:paraId="32573BF3" w14:textId="77777777" w:rsidR="004D670C" w:rsidRDefault="004D670C" w:rsidP="004D670C">
      <w:r>
        <w:t>2025-11-12 16:25:09 From Phil Wood, XLP to Everyone:</w:t>
      </w:r>
    </w:p>
    <w:p w14:paraId="57A3B0CB" w14:textId="77777777" w:rsidR="004D670C" w:rsidRDefault="004D670C" w:rsidP="004D670C">
      <w:r>
        <w:tab/>
        <w:t>Replying to "One of the issues we face is tracking core cost al...":</w:t>
      </w:r>
    </w:p>
    <w:p w14:paraId="3DC23B94" w14:textId="77777777" w:rsidR="004D670C" w:rsidRDefault="004D670C" w:rsidP="004D670C">
      <w:r>
        <w:tab/>
        <w:t>We switched from Sage 50 to QBO to try to be less focused on what the finance team could pull out of it - it has felt like a backwards step!</w:t>
      </w:r>
    </w:p>
    <w:p w14:paraId="5F7482D1" w14:textId="77777777" w:rsidR="004D670C" w:rsidRDefault="004D670C" w:rsidP="004D670C">
      <w:r>
        <w:tab/>
      </w:r>
    </w:p>
    <w:p w14:paraId="13CB74E7" w14:textId="77777777" w:rsidR="004D670C" w:rsidRDefault="004D670C" w:rsidP="004D670C">
      <w:r>
        <w:t>2025-11-12 16:25:22 From Heidi Hughes to Everyone:</w:t>
      </w:r>
    </w:p>
    <w:p w14:paraId="7F5087BF" w14:textId="77777777" w:rsidR="004D670C" w:rsidRDefault="004D670C" w:rsidP="004D670C">
      <w:r>
        <w:tab/>
        <w:t>Replying to "One of the issues we face is tracking core cost al...":</w:t>
      </w:r>
    </w:p>
    <w:p w14:paraId="4F74B5AE" w14:textId="77777777" w:rsidR="004D670C" w:rsidRDefault="004D670C" w:rsidP="004D670C">
      <w:r>
        <w:tab/>
        <w:t>@</w:t>
      </w:r>
      <w:proofErr w:type="gramStart"/>
      <w:r>
        <w:t>Shelley Martin</w:t>
      </w:r>
      <w:proofErr w:type="gramEnd"/>
      <w:r>
        <w:t xml:space="preserve"> could you set up 2 separate funds and amalgamate at year end</w:t>
      </w:r>
    </w:p>
    <w:p w14:paraId="4B6AA176" w14:textId="77777777" w:rsidR="004D670C" w:rsidRDefault="004D670C" w:rsidP="004D670C">
      <w:r>
        <w:tab/>
      </w:r>
    </w:p>
    <w:p w14:paraId="54C1101F" w14:textId="77777777" w:rsidR="004D670C" w:rsidRDefault="004D670C" w:rsidP="004D670C">
      <w:r>
        <w:t>2025-11-12 16:25:39 From Claire, Care &amp; Repair Cymru to Everyone:</w:t>
      </w:r>
    </w:p>
    <w:p w14:paraId="0D945074" w14:textId="77777777" w:rsidR="004D670C" w:rsidRDefault="004D670C" w:rsidP="004D670C">
      <w:r>
        <w:tab/>
        <w:t>Replying to "One of the issues we face is tracking core cost al...":</w:t>
      </w:r>
    </w:p>
    <w:p w14:paraId="0DDF27CB" w14:textId="77777777" w:rsidR="004D670C" w:rsidRDefault="004D670C" w:rsidP="004D670C">
      <w:r>
        <w:tab/>
        <w:t>QB is much better for allocating staff time to projects through advanced payroll</w:t>
      </w:r>
    </w:p>
    <w:p w14:paraId="45064C52" w14:textId="77777777" w:rsidR="004D670C" w:rsidRDefault="004D670C" w:rsidP="004D670C">
      <w:r>
        <w:tab/>
      </w:r>
    </w:p>
    <w:p w14:paraId="1DAABAC3" w14:textId="77777777" w:rsidR="004D670C" w:rsidRDefault="004D670C" w:rsidP="004D670C">
      <w:r>
        <w:t xml:space="preserve">2025-11-12 16:25:53 From </w:t>
      </w:r>
      <w:proofErr w:type="spellStart"/>
      <w:proofErr w:type="gramStart"/>
      <w:r>
        <w:t>sophie.brooker</w:t>
      </w:r>
      <w:proofErr w:type="spellEnd"/>
      <w:proofErr w:type="gramEnd"/>
      <w:r>
        <w:t xml:space="preserve"> to Everyone:</w:t>
      </w:r>
    </w:p>
    <w:p w14:paraId="39CB7D91" w14:textId="77777777" w:rsidR="004D670C" w:rsidRDefault="004D670C" w:rsidP="004D670C">
      <w:r>
        <w:lastRenderedPageBreak/>
        <w:tab/>
        <w:t>Replying to "One of the issues we face is tracking core cost al...":</w:t>
      </w:r>
    </w:p>
    <w:p w14:paraId="4E9CFC64" w14:textId="77777777" w:rsidR="004D670C" w:rsidRDefault="004D670C" w:rsidP="004D670C">
      <w:r>
        <w:tab/>
        <w:t xml:space="preserve">@Heidi Hughes I will have to have a look at that, is </w:t>
      </w:r>
      <w:proofErr w:type="spellStart"/>
      <w:r>
        <w:t>Donorfy</w:t>
      </w:r>
      <w:proofErr w:type="spellEnd"/>
      <w:r>
        <w:t xml:space="preserve"> easy to use?</w:t>
      </w:r>
    </w:p>
    <w:p w14:paraId="778B6490" w14:textId="77777777" w:rsidR="004D670C" w:rsidRDefault="004D670C" w:rsidP="004D670C">
      <w:r>
        <w:tab/>
      </w:r>
    </w:p>
    <w:p w14:paraId="399DD928" w14:textId="77777777" w:rsidR="004D670C" w:rsidRDefault="004D670C" w:rsidP="004D670C">
      <w:r>
        <w:t>2025-11-12 16:26:47 From Shelley Martin to Everyone:</w:t>
      </w:r>
    </w:p>
    <w:p w14:paraId="77A09C49" w14:textId="77777777" w:rsidR="004D670C" w:rsidRDefault="004D670C" w:rsidP="004D670C">
      <w:r>
        <w:tab/>
        <w:t>Replying to "One of the issues we face is tracking core cost al...":</w:t>
      </w:r>
    </w:p>
    <w:p w14:paraId="679884AB" w14:textId="77777777" w:rsidR="004D670C" w:rsidRDefault="004D670C" w:rsidP="004D670C">
      <w:r>
        <w:tab/>
        <w:t>@Heidi Hughes I could - but for example one fund has 12 different allocations within it - I think I'd burst through the tracking categories limit?</w:t>
      </w:r>
    </w:p>
    <w:p w14:paraId="6126808A" w14:textId="77777777" w:rsidR="004D670C" w:rsidRDefault="004D670C" w:rsidP="004D670C">
      <w:r>
        <w:tab/>
      </w:r>
    </w:p>
    <w:p w14:paraId="1D1E27F8" w14:textId="77777777" w:rsidR="004D670C" w:rsidRDefault="004D670C" w:rsidP="004D670C">
      <w:r>
        <w:t>2025-11-12 16:27:08 From Heidi Hughes to Everyone:</w:t>
      </w:r>
    </w:p>
    <w:p w14:paraId="28F015E9" w14:textId="77777777" w:rsidR="004D670C" w:rsidRDefault="004D670C" w:rsidP="004D670C">
      <w:r>
        <w:tab/>
        <w:t>Replying to "One of the issues we face is tracking core cost al...":</w:t>
      </w:r>
    </w:p>
    <w:p w14:paraId="1D8543B1" w14:textId="77777777" w:rsidR="004D670C" w:rsidRDefault="004D670C" w:rsidP="004D670C">
      <w:r>
        <w:tab/>
        <w:t xml:space="preserve">email me and we can have a chat </w:t>
      </w:r>
      <w:proofErr w:type="gramStart"/>
      <w:r>
        <w:t>Heidi.hughes@hda.org.uk  It</w:t>
      </w:r>
      <w:proofErr w:type="gramEnd"/>
      <w:r>
        <w:t xml:space="preserve"> takes a good deal of thought to ensure set up correct.  Works better for some income platforms than other</w:t>
      </w:r>
    </w:p>
    <w:p w14:paraId="1C82B20C" w14:textId="77777777" w:rsidR="004D670C" w:rsidRDefault="004D670C" w:rsidP="004D670C">
      <w:r>
        <w:tab/>
      </w:r>
    </w:p>
    <w:p w14:paraId="5CF53A8B" w14:textId="77777777" w:rsidR="004D670C" w:rsidRDefault="004D670C" w:rsidP="004D670C">
      <w:r>
        <w:t>2025-11-12 16:27:36 From Heidi Hughes to Everyone:</w:t>
      </w:r>
    </w:p>
    <w:p w14:paraId="46D3CB93" w14:textId="77777777" w:rsidR="004D670C" w:rsidRDefault="004D670C" w:rsidP="004D670C">
      <w:r>
        <w:tab/>
        <w:t>Replying to "One of the issues we face is tracking core cost al...":</w:t>
      </w:r>
    </w:p>
    <w:p w14:paraId="4635A184" w14:textId="77777777" w:rsidR="004D670C" w:rsidRDefault="004D670C" w:rsidP="004D670C">
      <w:r>
        <w:tab/>
        <w:t>@Shelley Martin sounds a mare</w:t>
      </w:r>
    </w:p>
    <w:p w14:paraId="12821A00" w14:textId="77777777" w:rsidR="004D670C" w:rsidRDefault="004D670C" w:rsidP="004D670C">
      <w:r>
        <w:tab/>
      </w:r>
    </w:p>
    <w:p w14:paraId="242C2BB2" w14:textId="77777777" w:rsidR="004D670C" w:rsidRDefault="004D670C" w:rsidP="004D670C">
      <w:r>
        <w:t xml:space="preserve">2025-11-12 16:27:51 From </w:t>
      </w:r>
      <w:proofErr w:type="spellStart"/>
      <w:proofErr w:type="gramStart"/>
      <w:r>
        <w:t>isam.jafar</w:t>
      </w:r>
      <w:proofErr w:type="spellEnd"/>
      <w:proofErr w:type="gramEnd"/>
      <w:r>
        <w:t xml:space="preserve"> to Everyone:</w:t>
      </w:r>
    </w:p>
    <w:p w14:paraId="4D952042" w14:textId="77777777" w:rsidR="004D670C" w:rsidRDefault="004D670C" w:rsidP="004D670C">
      <w:r>
        <w:tab/>
        <w:t>Replying to "One of the issues we face is tracking core cost al...":</w:t>
      </w:r>
    </w:p>
    <w:p w14:paraId="6D036096" w14:textId="77777777" w:rsidR="004D670C" w:rsidRDefault="004D670C" w:rsidP="004D670C">
      <w:r>
        <w:tab/>
        <w:t>@Phil Wood, XLP this would depend on how well you setup your QB, Class, location etc.</w:t>
      </w:r>
    </w:p>
    <w:p w14:paraId="359D47D0" w14:textId="77777777" w:rsidR="004D670C" w:rsidRDefault="004D670C" w:rsidP="004D670C">
      <w:r>
        <w:tab/>
      </w:r>
    </w:p>
    <w:p w14:paraId="6DD8D100" w14:textId="77777777" w:rsidR="004D670C" w:rsidRDefault="004D670C" w:rsidP="004D670C">
      <w:r>
        <w:t xml:space="preserve">2025-11-12 16:28:17 From </w:t>
      </w:r>
      <w:proofErr w:type="spellStart"/>
      <w:proofErr w:type="gramStart"/>
      <w:r>
        <w:t>sophie.brooker</w:t>
      </w:r>
      <w:proofErr w:type="spellEnd"/>
      <w:proofErr w:type="gramEnd"/>
      <w:r>
        <w:t xml:space="preserve"> to Everyone:</w:t>
      </w:r>
    </w:p>
    <w:p w14:paraId="31D6D00E" w14:textId="77777777" w:rsidR="004D670C" w:rsidRDefault="004D670C" w:rsidP="004D670C">
      <w:r>
        <w:tab/>
        <w:t>Replying to "One of the issues we face is tracking core cost al...":</w:t>
      </w:r>
    </w:p>
    <w:p w14:paraId="4A356BA1" w14:textId="18F88806" w:rsidR="0077211E" w:rsidRDefault="004D670C" w:rsidP="004D670C">
      <w:r>
        <w:tab/>
        <w:t>@</w:t>
      </w:r>
      <w:proofErr w:type="gramStart"/>
      <w:r>
        <w:t>Heidi Hughes</w:t>
      </w:r>
      <w:proofErr w:type="gramEnd"/>
      <w:r>
        <w:t xml:space="preserve"> That's great thank you</w:t>
      </w:r>
    </w:p>
    <w:p w14:paraId="04237286" w14:textId="77777777" w:rsidR="004D670C" w:rsidRDefault="004D670C" w:rsidP="004D670C"/>
    <w:p w14:paraId="173B0D4D" w14:textId="77777777" w:rsidR="004D670C" w:rsidRDefault="004D670C" w:rsidP="004D670C">
      <w:r>
        <w:t xml:space="preserve">2025-11-12 16:28:58 From </w:t>
      </w:r>
      <w:proofErr w:type="spellStart"/>
      <w:r>
        <w:t>ShazQaddus</w:t>
      </w:r>
      <w:proofErr w:type="spellEnd"/>
      <w:r>
        <w:t xml:space="preserve"> to Everyone:</w:t>
      </w:r>
    </w:p>
    <w:p w14:paraId="4F7A0522" w14:textId="77777777" w:rsidR="004D670C" w:rsidRDefault="004D670C" w:rsidP="004D670C">
      <w:r>
        <w:tab/>
        <w:t>Replying to "One of the issues we face is tracking core cost al...":</w:t>
      </w:r>
    </w:p>
    <w:p w14:paraId="1723D21B" w14:textId="77777777" w:rsidR="004D670C" w:rsidRDefault="004D670C" w:rsidP="004D670C">
      <w:r>
        <w:tab/>
        <w:t xml:space="preserve">QB really works for us with over 6 </w:t>
      </w:r>
      <w:proofErr w:type="gramStart"/>
      <w:r>
        <w:t>projects,</w:t>
      </w:r>
      <w:proofErr w:type="gramEnd"/>
      <w:r>
        <w:t xml:space="preserve"> one memorised journal every month splits the salary costs.</w:t>
      </w:r>
    </w:p>
    <w:p w14:paraId="544006BC" w14:textId="77777777" w:rsidR="004D670C" w:rsidRDefault="004D670C" w:rsidP="004D670C">
      <w:r>
        <w:tab/>
      </w:r>
    </w:p>
    <w:p w14:paraId="374F4B97" w14:textId="77777777" w:rsidR="004D670C" w:rsidRDefault="004D670C" w:rsidP="004D670C">
      <w:r>
        <w:lastRenderedPageBreak/>
        <w:t>2025-11-12 16:29:55 From Steven to Everyone:</w:t>
      </w:r>
    </w:p>
    <w:p w14:paraId="7813ABE8" w14:textId="77777777" w:rsidR="004D670C" w:rsidRDefault="004D670C" w:rsidP="004D670C">
      <w:r>
        <w:tab/>
        <w:t>Replying to "One of the issues we face is tracking core cost al...":</w:t>
      </w:r>
    </w:p>
    <w:p w14:paraId="25B6CB22" w14:textId="77777777" w:rsidR="004D670C" w:rsidRDefault="004D670C" w:rsidP="004D670C">
      <w:r>
        <w:tab/>
        <w:t>@</w:t>
      </w:r>
      <w:proofErr w:type="gramStart"/>
      <w:r>
        <w:t>sophie.brooker</w:t>
      </w:r>
      <w:proofErr w:type="gramEnd"/>
      <w:r>
        <w:t xml:space="preserve"> I used to use </w:t>
      </w:r>
      <w:proofErr w:type="gramStart"/>
      <w:r>
        <w:t>Xero</w:t>
      </w:r>
      <w:proofErr w:type="gramEnd"/>
      <w:r>
        <w:t xml:space="preserve"> and it is a good solid system for basic accounting.</w:t>
      </w:r>
    </w:p>
    <w:p w14:paraId="709BA7E6" w14:textId="77777777" w:rsidR="004D670C" w:rsidRDefault="004D670C" w:rsidP="004D670C">
      <w:r>
        <w:tab/>
      </w:r>
      <w:proofErr w:type="spellStart"/>
      <w:proofErr w:type="gramStart"/>
      <w:r>
        <w:t>isam.jafar</w:t>
      </w:r>
      <w:proofErr w:type="spellEnd"/>
      <w:proofErr w:type="gramEnd"/>
      <w:r>
        <w:t xml:space="preserve">, </w:t>
      </w:r>
      <w:proofErr w:type="spellStart"/>
      <w:proofErr w:type="gramStart"/>
      <w:r>
        <w:t>sophie.brooker</w:t>
      </w:r>
      <w:proofErr w:type="spellEnd"/>
      <w:proofErr w:type="gramEnd"/>
      <w:r>
        <w:t>:</w:t>
      </w:r>
      <w:r>
        <w:rPr>
          <w:rFonts w:ascii="Segoe UI Emoji" w:hAnsi="Segoe UI Emoji" w:cs="Segoe UI Emoji"/>
        </w:rPr>
        <w:t>👍</w:t>
      </w:r>
    </w:p>
    <w:p w14:paraId="1E850683" w14:textId="77777777" w:rsidR="004D670C" w:rsidRDefault="004D670C" w:rsidP="004D670C">
      <w:r>
        <w:tab/>
      </w:r>
    </w:p>
    <w:p w14:paraId="70578F0D" w14:textId="77777777" w:rsidR="004D670C" w:rsidRDefault="004D670C" w:rsidP="004D670C">
      <w:r>
        <w:t>2025-11-12 16:30:18 From Moragh Hunt to Everyone:</w:t>
      </w:r>
    </w:p>
    <w:p w14:paraId="6A17E027" w14:textId="77777777" w:rsidR="004D670C" w:rsidRDefault="004D670C" w:rsidP="004D670C">
      <w:r>
        <w:tab/>
        <w:t>Replying to "One of the issues we face is tracking core cost al...":</w:t>
      </w:r>
    </w:p>
    <w:p w14:paraId="30FF30E1" w14:textId="77777777" w:rsidR="004D670C" w:rsidRDefault="004D670C" w:rsidP="004D670C">
      <w:r>
        <w:tab/>
        <w:t>QuickBooks can use classes to monitor the different fundings streams and can have sub-classes if required. However, it also has the chance to use locations which we use to monitor the surplus/ deficit related to each type of activity to work out how each is contributing. On top of that there is also a projects option which in 'Advanced' can compare actuals against estimates and quotes</w:t>
      </w:r>
    </w:p>
    <w:p w14:paraId="4902F31E" w14:textId="77777777" w:rsidR="004D670C" w:rsidRDefault="004D670C" w:rsidP="004D670C">
      <w:r>
        <w:tab/>
      </w:r>
      <w:proofErr w:type="spellStart"/>
      <w:proofErr w:type="gramStart"/>
      <w:r>
        <w:t>isam.jafar</w:t>
      </w:r>
      <w:proofErr w:type="spellEnd"/>
      <w:proofErr w:type="gramEnd"/>
      <w:r>
        <w:t>:</w:t>
      </w:r>
      <w:r>
        <w:rPr>
          <w:rFonts w:ascii="Segoe UI Emoji" w:hAnsi="Segoe UI Emoji" w:cs="Segoe UI Emoji"/>
        </w:rPr>
        <w:t>👍</w:t>
      </w:r>
    </w:p>
    <w:p w14:paraId="11359567" w14:textId="77777777" w:rsidR="004D670C" w:rsidRDefault="004D670C" w:rsidP="004D670C">
      <w:r>
        <w:tab/>
      </w:r>
    </w:p>
    <w:p w14:paraId="4FB1392E" w14:textId="77777777" w:rsidR="004D670C" w:rsidRDefault="004D670C" w:rsidP="004D670C">
      <w:r>
        <w:t>2025-11-12 16:30:51 From Phil Wood, XLP to Everyone:</w:t>
      </w:r>
    </w:p>
    <w:p w14:paraId="5CEB6C5B" w14:textId="77777777" w:rsidR="004D670C" w:rsidRDefault="004D670C" w:rsidP="004D670C">
      <w:r>
        <w:tab/>
        <w:t>Replying to "One of the issues we face is tracking core cost al...":</w:t>
      </w:r>
    </w:p>
    <w:p w14:paraId="4EA8C64F" w14:textId="77777777" w:rsidR="004D670C" w:rsidRDefault="004D670C" w:rsidP="004D670C">
      <w:r>
        <w:tab/>
        <w:t>@</w:t>
      </w:r>
      <w:proofErr w:type="gramStart"/>
      <w:r>
        <w:t>isam.jafar</w:t>
      </w:r>
      <w:proofErr w:type="gramEnd"/>
      <w:r>
        <w:t xml:space="preserve"> We use class and location, but the original limit on total entries across N/Cs, classes and locations meant we had to set it up in quite a limited way</w:t>
      </w:r>
    </w:p>
    <w:p w14:paraId="3BCCAA14" w14:textId="77777777" w:rsidR="004D670C" w:rsidRDefault="004D670C" w:rsidP="004D670C">
      <w:r>
        <w:tab/>
      </w:r>
    </w:p>
    <w:p w14:paraId="35A591E4" w14:textId="77777777" w:rsidR="004D670C" w:rsidRDefault="004D670C" w:rsidP="004D670C">
      <w:r>
        <w:t xml:space="preserve">2025-11-12 16:31:32 From </w:t>
      </w:r>
      <w:proofErr w:type="spellStart"/>
      <w:r>
        <w:t>DanWest</w:t>
      </w:r>
      <w:proofErr w:type="spellEnd"/>
      <w:r>
        <w:t xml:space="preserve"> to Everyone:</w:t>
      </w:r>
    </w:p>
    <w:p w14:paraId="2BDA9C64" w14:textId="77777777" w:rsidR="004D670C" w:rsidRDefault="004D670C" w:rsidP="004D670C">
      <w:r>
        <w:tab/>
        <w:t>Charity Finance System Assessment – Fill in form</w:t>
      </w:r>
    </w:p>
    <w:p w14:paraId="7CAE6385" w14:textId="77777777" w:rsidR="004D670C" w:rsidRDefault="004D670C" w:rsidP="004D670C">
      <w:r>
        <w:tab/>
      </w:r>
    </w:p>
    <w:p w14:paraId="492CD230" w14:textId="77777777" w:rsidR="004D670C" w:rsidRDefault="004D670C" w:rsidP="004D670C">
      <w:r>
        <w:t>2025-11-12 16:31:32 From Moragh Hunt to Everyone:</w:t>
      </w:r>
    </w:p>
    <w:p w14:paraId="5788526E" w14:textId="77777777" w:rsidR="004D670C" w:rsidRDefault="004D670C" w:rsidP="004D670C">
      <w:r>
        <w:tab/>
        <w:t>Replying to "One of the issues we face is tracking core cost al...":</w:t>
      </w:r>
    </w:p>
    <w:p w14:paraId="23CF1B62" w14:textId="77777777" w:rsidR="004D670C" w:rsidRDefault="004D670C" w:rsidP="004D670C">
      <w:r>
        <w:tab/>
      </w:r>
      <w:proofErr w:type="gramStart"/>
      <w:r>
        <w:t>This  is</w:t>
      </w:r>
      <w:proofErr w:type="gramEnd"/>
      <w:r>
        <w:t xml:space="preserve"> in the 'PLUS' version. the advanced version is unlimited</w:t>
      </w:r>
    </w:p>
    <w:p w14:paraId="5B5A34C6" w14:textId="77777777" w:rsidR="004D670C" w:rsidRDefault="004D670C" w:rsidP="004D670C">
      <w:r>
        <w:tab/>
      </w:r>
    </w:p>
    <w:p w14:paraId="2EA77648" w14:textId="77777777" w:rsidR="004D670C" w:rsidRDefault="004D670C" w:rsidP="004D670C">
      <w:r>
        <w:t xml:space="preserve">2025-11-12 16:31:41 From </w:t>
      </w:r>
      <w:proofErr w:type="spellStart"/>
      <w:proofErr w:type="gramStart"/>
      <w:r>
        <w:t>isam.jafar</w:t>
      </w:r>
      <w:proofErr w:type="spellEnd"/>
      <w:proofErr w:type="gramEnd"/>
      <w:r>
        <w:t xml:space="preserve"> to Everyone:</w:t>
      </w:r>
    </w:p>
    <w:p w14:paraId="697186A3" w14:textId="77777777" w:rsidR="004D670C" w:rsidRDefault="004D670C" w:rsidP="004D670C">
      <w:r>
        <w:tab/>
        <w:t>Replying to "One of the issues we face is tracking core cost al...":</w:t>
      </w:r>
    </w:p>
    <w:p w14:paraId="43471D4A" w14:textId="77777777" w:rsidR="004D670C" w:rsidRDefault="004D670C" w:rsidP="004D670C">
      <w:r>
        <w:tab/>
        <w:t>@Phil Wood, XLP, agreed, QB introduced a limit on GL!</w:t>
      </w:r>
    </w:p>
    <w:p w14:paraId="1A3B8650" w14:textId="77777777" w:rsidR="004D670C" w:rsidRDefault="004D670C" w:rsidP="004D670C">
      <w:r>
        <w:tab/>
      </w:r>
    </w:p>
    <w:p w14:paraId="789C6A26" w14:textId="77777777" w:rsidR="004D670C" w:rsidRDefault="004D670C" w:rsidP="004D670C">
      <w:r>
        <w:t>2025-11-12 16:32:06 From Moragh Hunt to Everyone:</w:t>
      </w:r>
    </w:p>
    <w:p w14:paraId="23A131C3" w14:textId="77777777" w:rsidR="004D670C" w:rsidRDefault="004D670C" w:rsidP="004D670C">
      <w:r>
        <w:lastRenderedPageBreak/>
        <w:tab/>
        <w:t>Replying to "One of the issues we face is tracking core cost al...":</w:t>
      </w:r>
    </w:p>
    <w:p w14:paraId="79FEC65A" w14:textId="77777777" w:rsidR="004D670C" w:rsidRDefault="004D670C" w:rsidP="004D670C">
      <w:r>
        <w:tab/>
        <w:t xml:space="preserve">They say it </w:t>
      </w:r>
      <w:proofErr w:type="spellStart"/>
      <w:r>
        <w:t>wqas</w:t>
      </w:r>
      <w:proofErr w:type="spellEnd"/>
      <w:r>
        <w:t xml:space="preserve"> always </w:t>
      </w:r>
      <w:proofErr w:type="gramStart"/>
      <w:r>
        <w:t>there</w:t>
      </w:r>
      <w:proofErr w:type="gramEnd"/>
      <w:r>
        <w:t xml:space="preserve"> but they had not enforced</w:t>
      </w:r>
    </w:p>
    <w:p w14:paraId="3E0C5398" w14:textId="77777777" w:rsidR="004D670C" w:rsidRDefault="004D670C" w:rsidP="004D670C">
      <w:r>
        <w:tab/>
      </w:r>
    </w:p>
    <w:p w14:paraId="79EFD372" w14:textId="77777777" w:rsidR="004D670C" w:rsidRDefault="004D670C" w:rsidP="004D670C">
      <w:r>
        <w:t xml:space="preserve">2025-11-12 16:32:28 From </w:t>
      </w:r>
      <w:proofErr w:type="spellStart"/>
      <w:r>
        <w:t>DawnWatson</w:t>
      </w:r>
      <w:proofErr w:type="spellEnd"/>
      <w:r>
        <w:t>-Jones to Everyone:</w:t>
      </w:r>
    </w:p>
    <w:p w14:paraId="008FA578" w14:textId="77777777" w:rsidR="004D670C" w:rsidRDefault="004D670C" w:rsidP="004D670C">
      <w:r>
        <w:tab/>
        <w:t>thank you</w:t>
      </w:r>
    </w:p>
    <w:p w14:paraId="21CB932F" w14:textId="77777777" w:rsidR="004D670C" w:rsidRDefault="004D670C" w:rsidP="004D670C">
      <w:r>
        <w:tab/>
      </w:r>
    </w:p>
    <w:p w14:paraId="19DA3A75" w14:textId="77777777" w:rsidR="004D670C" w:rsidRDefault="004D670C" w:rsidP="004D670C">
      <w:r>
        <w:t>2025-11-12 16:32:30 From Steven to Everyone:</w:t>
      </w:r>
    </w:p>
    <w:p w14:paraId="64016B50" w14:textId="77777777" w:rsidR="004D670C" w:rsidRDefault="004D670C" w:rsidP="004D670C">
      <w:r>
        <w:tab/>
        <w:t>Thank you</w:t>
      </w:r>
    </w:p>
    <w:p w14:paraId="257EC53A" w14:textId="77777777" w:rsidR="004D670C" w:rsidRDefault="004D670C" w:rsidP="004D670C">
      <w:r>
        <w:tab/>
      </w:r>
    </w:p>
    <w:p w14:paraId="0B61061C" w14:textId="77777777" w:rsidR="004D670C" w:rsidRDefault="004D670C" w:rsidP="004D670C">
      <w:r>
        <w:t xml:space="preserve">2025-11-12 16:32:32 From </w:t>
      </w:r>
      <w:proofErr w:type="spellStart"/>
      <w:r>
        <w:t>Declan.Keane</w:t>
      </w:r>
      <w:proofErr w:type="spellEnd"/>
      <w:r>
        <w:t xml:space="preserve"> to Everyone:</w:t>
      </w:r>
    </w:p>
    <w:p w14:paraId="243410F4" w14:textId="77777777" w:rsidR="004D670C" w:rsidRDefault="004D670C" w:rsidP="004D670C">
      <w:r>
        <w:tab/>
      </w:r>
      <w:proofErr w:type="gramStart"/>
      <w:r>
        <w:t>Thanks ,</w:t>
      </w:r>
      <w:proofErr w:type="gramEnd"/>
      <w:r>
        <w:t xml:space="preserve"> very interesting</w:t>
      </w:r>
    </w:p>
    <w:p w14:paraId="7C7B1DA1" w14:textId="77777777" w:rsidR="004D670C" w:rsidRDefault="004D670C" w:rsidP="004D670C">
      <w:r>
        <w:tab/>
      </w:r>
    </w:p>
    <w:p w14:paraId="1A2CA426" w14:textId="77777777" w:rsidR="004D670C" w:rsidRDefault="004D670C" w:rsidP="004D670C">
      <w:r>
        <w:t xml:space="preserve">2025-11-12 16:32:36 From </w:t>
      </w:r>
      <w:proofErr w:type="spellStart"/>
      <w:proofErr w:type="gramStart"/>
      <w:r>
        <w:t>isam.jafar</w:t>
      </w:r>
      <w:proofErr w:type="spellEnd"/>
      <w:proofErr w:type="gramEnd"/>
      <w:r>
        <w:t xml:space="preserve"> to Everyone:</w:t>
      </w:r>
    </w:p>
    <w:p w14:paraId="3DA2069E" w14:textId="77777777" w:rsidR="004D670C" w:rsidRDefault="004D670C" w:rsidP="004D670C">
      <w:r>
        <w:tab/>
        <w:t>Replying to "One of the issues we face is tracking core cost al...":</w:t>
      </w:r>
    </w:p>
    <w:p w14:paraId="0BE4B9D0" w14:textId="77777777" w:rsidR="004D670C" w:rsidRDefault="004D670C" w:rsidP="004D670C">
      <w:r>
        <w:tab/>
        <w:t>@</w:t>
      </w:r>
      <w:proofErr w:type="gramStart"/>
      <w:r>
        <w:t>Moragh Hunt</w:t>
      </w:r>
      <w:proofErr w:type="gramEnd"/>
      <w:r>
        <w:t xml:space="preserve"> they </w:t>
      </w:r>
      <w:proofErr w:type="gramStart"/>
      <w:r>
        <w:t>did!;</w:t>
      </w:r>
      <w:proofErr w:type="gramEnd"/>
      <w:r>
        <w:t xml:space="preserve"> I have few </w:t>
      </w:r>
      <w:proofErr w:type="gramStart"/>
      <w:r>
        <w:t>warning</w:t>
      </w:r>
      <w:proofErr w:type="gramEnd"/>
      <w:r>
        <w:t>!</w:t>
      </w:r>
    </w:p>
    <w:p w14:paraId="4EBDC247" w14:textId="60B90EF1" w:rsidR="004D670C" w:rsidRDefault="004D670C" w:rsidP="004D670C">
      <w:r>
        <w:tab/>
      </w:r>
    </w:p>
    <w:p w14:paraId="60A4FD60" w14:textId="77777777" w:rsidR="004D670C" w:rsidRDefault="004D670C" w:rsidP="004D670C">
      <w:r>
        <w:t>2025-11-12 16:33:23 From Moragh Hunt to Everyone:</w:t>
      </w:r>
    </w:p>
    <w:p w14:paraId="3499317B" w14:textId="77777777" w:rsidR="004D670C" w:rsidRDefault="004D670C" w:rsidP="004D670C">
      <w:r>
        <w:tab/>
        <w:t>Replying to "One of the issues we face is tracking core cost al...":</w:t>
      </w:r>
    </w:p>
    <w:p w14:paraId="45B28A29" w14:textId="740BFAD8" w:rsidR="004D670C" w:rsidRDefault="004D670C" w:rsidP="004D670C">
      <w:r>
        <w:tab/>
      </w:r>
      <w:proofErr w:type="gramStart"/>
      <w:r>
        <w:t>Yes</w:t>
      </w:r>
      <w:proofErr w:type="gramEnd"/>
      <w:r>
        <w:t xml:space="preserve"> I was not happy how they did it. Very money orientated</w:t>
      </w:r>
    </w:p>
    <w:p w14:paraId="32442029" w14:textId="77777777" w:rsidR="004D670C" w:rsidRDefault="004D670C" w:rsidP="004D670C"/>
    <w:p w14:paraId="637C1F83" w14:textId="77777777" w:rsidR="004D670C" w:rsidRDefault="004D670C" w:rsidP="004D670C"/>
    <w:p w14:paraId="65A7B147" w14:textId="77777777" w:rsidR="004D670C" w:rsidRDefault="004D670C" w:rsidP="004D670C">
      <w:r>
        <w:t>2025-11-12 16:34:18 From Moragh Hunt to Everyone:</w:t>
      </w:r>
    </w:p>
    <w:p w14:paraId="6D48DFD6" w14:textId="77777777" w:rsidR="004D670C" w:rsidRDefault="004D670C" w:rsidP="004D670C">
      <w:r>
        <w:tab/>
        <w:t>Replying to "One of the issues we face is tracking core cost al...":</w:t>
      </w:r>
    </w:p>
    <w:p w14:paraId="2D8559F4" w14:textId="1FBFF5ED" w:rsidR="004D670C" w:rsidRDefault="004D670C" w:rsidP="004D670C">
      <w:r>
        <w:tab/>
        <w:t>pushing to top expensive option</w:t>
      </w:r>
    </w:p>
    <w:sectPr w:rsidR="004D6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0C"/>
    <w:rsid w:val="001E4F74"/>
    <w:rsid w:val="004C0372"/>
    <w:rsid w:val="004D02A3"/>
    <w:rsid w:val="004D670C"/>
    <w:rsid w:val="0077211E"/>
    <w:rsid w:val="00926455"/>
    <w:rsid w:val="00B8497A"/>
    <w:rsid w:val="00CF42BA"/>
    <w:rsid w:val="00D72D61"/>
    <w:rsid w:val="00EB1BC3"/>
    <w:rsid w:val="00EF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4EB4"/>
  <w15:chartTrackingRefBased/>
  <w15:docId w15:val="{7C7C9B43-0759-4517-8E41-CEBBE973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61"/>
  </w:style>
  <w:style w:type="paragraph" w:styleId="Heading1">
    <w:name w:val="heading 1"/>
    <w:basedOn w:val="Normal"/>
    <w:next w:val="Normal"/>
    <w:link w:val="Heading1Char"/>
    <w:uiPriority w:val="9"/>
    <w:qFormat/>
    <w:rsid w:val="00D72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D61"/>
    <w:rPr>
      <w:rFonts w:eastAsiaTheme="majorEastAsia" w:cstheme="majorBidi"/>
      <w:color w:val="272727" w:themeColor="text1" w:themeTint="D8"/>
    </w:rPr>
  </w:style>
  <w:style w:type="paragraph" w:styleId="Title">
    <w:name w:val="Title"/>
    <w:basedOn w:val="Normal"/>
    <w:next w:val="Normal"/>
    <w:link w:val="TitleChar"/>
    <w:uiPriority w:val="10"/>
    <w:qFormat/>
    <w:rsid w:val="00D72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D61"/>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72D61"/>
    <w:pPr>
      <w:ind w:left="720"/>
      <w:contextualSpacing/>
    </w:pPr>
  </w:style>
  <w:style w:type="paragraph" w:styleId="Quote">
    <w:name w:val="Quote"/>
    <w:basedOn w:val="Normal"/>
    <w:next w:val="Normal"/>
    <w:link w:val="QuoteChar"/>
    <w:uiPriority w:val="29"/>
    <w:qFormat/>
    <w:rsid w:val="00D72D61"/>
    <w:pPr>
      <w:spacing w:before="160"/>
      <w:jc w:val="center"/>
    </w:pPr>
    <w:rPr>
      <w:i/>
      <w:iCs/>
      <w:color w:val="404040" w:themeColor="text1" w:themeTint="BF"/>
    </w:rPr>
  </w:style>
  <w:style w:type="character" w:customStyle="1" w:styleId="QuoteChar">
    <w:name w:val="Quote Char"/>
    <w:basedOn w:val="DefaultParagraphFont"/>
    <w:link w:val="Quote"/>
    <w:uiPriority w:val="29"/>
    <w:rsid w:val="00D72D61"/>
    <w:rPr>
      <w:i/>
      <w:iCs/>
      <w:color w:val="404040" w:themeColor="text1" w:themeTint="BF"/>
    </w:rPr>
  </w:style>
  <w:style w:type="paragraph" w:styleId="IntenseQuote">
    <w:name w:val="Intense Quote"/>
    <w:basedOn w:val="Normal"/>
    <w:next w:val="Normal"/>
    <w:link w:val="IntenseQuoteChar"/>
    <w:uiPriority w:val="30"/>
    <w:qFormat/>
    <w:rsid w:val="00D72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D61"/>
    <w:rPr>
      <w:i/>
      <w:iCs/>
      <w:color w:val="0F4761" w:themeColor="accent1" w:themeShade="BF"/>
    </w:rPr>
  </w:style>
  <w:style w:type="character" w:styleId="IntenseEmphasis">
    <w:name w:val="Intense Emphasis"/>
    <w:basedOn w:val="DefaultParagraphFont"/>
    <w:uiPriority w:val="21"/>
    <w:qFormat/>
    <w:rsid w:val="00D72D61"/>
    <w:rPr>
      <w:i/>
      <w:iCs/>
      <w:color w:val="0F4761" w:themeColor="accent1" w:themeShade="BF"/>
    </w:rPr>
  </w:style>
  <w:style w:type="character" w:styleId="IntenseReference">
    <w:name w:val="Intense Reference"/>
    <w:basedOn w:val="DefaultParagraphFont"/>
    <w:uiPriority w:val="32"/>
    <w:qFormat/>
    <w:rsid w:val="00D72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C17223C01C146955FD831F392591A" ma:contentTypeVersion="21" ma:contentTypeDescription="Create a new document." ma:contentTypeScope="" ma:versionID="b4f17fa8e9e89f605d2bfe2e93214355">
  <xsd:schema xmlns:xsd="http://www.w3.org/2001/XMLSchema" xmlns:xs="http://www.w3.org/2001/XMLSchema" xmlns:p="http://schemas.microsoft.com/office/2006/metadata/properties" xmlns:ns2="ffd2f4bc-4eab-4b6c-b9c3-2d4849ce0e9a" xmlns:ns3="6e4cb660-2209-40de-b0d8-0c707309ede2" targetNamespace="http://schemas.microsoft.com/office/2006/metadata/properties" ma:root="true" ma:fieldsID="b764d8365dd8f675cb6bc1fcbdbb0859" ns2:_="" ns3:_="">
    <xsd:import namespace="ffd2f4bc-4eab-4b6c-b9c3-2d4849ce0e9a"/>
    <xsd:import namespace="6e4cb660-2209-40de-b0d8-0c707309e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image_x0020_or_x0020_link" minOccurs="0"/>
                <xsd:element ref="ns3:descrip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f4bc-4eab-4b6c-b9c3-2d4849ce0e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12d99c5-fff3-4878-a951-dfde36fb49b1}" ma:internalName="TaxCatchAll" ma:showField="CatchAllData" ma:web="ffd2f4bc-4eab-4b6c-b9c3-2d4849ce0e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cb660-2209-40de-b0d8-0c707309ed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_x0020_or_x0020_link" ma:index="20" nillable="true" ma:displayName="image or link" ma:format="Image" ma:internalName="image_x0020_or_x0020_link">
      <xsd:complexType>
        <xsd:complexContent>
          <xsd:extension base="dms:URL">
            <xsd:sequence>
              <xsd:element name="Url" type="dms:ValidUrl" minOccurs="0" nillable="true"/>
              <xsd:element name="Description" type="xsd:string" nillable="true"/>
            </xsd:sequence>
          </xsd:extension>
        </xsd:complexContent>
      </xsd:complexType>
    </xsd:element>
    <xsd:element name="description" ma:index="21" nillable="true" ma:displayName="description" ma:description="Description of the image" ma:format="Dropdown" ma:internalName="description">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0d7f65-e7a5-4e9d-8d50-9f7297471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_x0020_or_x0020_link xmlns="6e4cb660-2209-40de-b0d8-0c707309ede2">
      <Url xsi:nil="true"/>
      <Description xsi:nil="true"/>
    </image_x0020_or_x0020_link>
    <TaxCatchAll xmlns="ffd2f4bc-4eab-4b6c-b9c3-2d4849ce0e9a" xsi:nil="true"/>
    <description xmlns="6e4cb660-2209-40de-b0d8-0c707309ede2" xsi:nil="true"/>
    <lcf76f155ced4ddcb4097134ff3c332f xmlns="6e4cb660-2209-40de-b0d8-0c707309ed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384B3A-D304-489C-9E94-379AD7F7CA0F}"/>
</file>

<file path=customXml/itemProps2.xml><?xml version="1.0" encoding="utf-8"?>
<ds:datastoreItem xmlns:ds="http://schemas.openxmlformats.org/officeDocument/2006/customXml" ds:itemID="{172B8976-ECE1-4085-824C-9D5868C8EDF0}"/>
</file>

<file path=customXml/itemProps3.xml><?xml version="1.0" encoding="utf-8"?>
<ds:datastoreItem xmlns:ds="http://schemas.openxmlformats.org/officeDocument/2006/customXml" ds:itemID="{5E7C6D2E-08FF-4B3B-A124-8B22C6304135}"/>
</file>

<file path=docProps/app.xml><?xml version="1.0" encoding="utf-8"?>
<Properties xmlns="http://schemas.openxmlformats.org/officeDocument/2006/extended-properties" xmlns:vt="http://schemas.openxmlformats.org/officeDocument/2006/docPropsVTypes">
  <Template>Normal</Template>
  <TotalTime>0</TotalTime>
  <Pages>7</Pages>
  <Words>1520</Words>
  <Characters>8665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Miller</dc:creator>
  <cp:keywords/>
  <dc:description/>
  <cp:lastModifiedBy>Catrina Miller</cp:lastModifiedBy>
  <cp:revision>2</cp:revision>
  <dcterms:created xsi:type="dcterms:W3CDTF">2025-12-16T15:32:00Z</dcterms:created>
  <dcterms:modified xsi:type="dcterms:W3CDTF">2025-12-16T15:32:00Z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0x010100A29C17223C01C146955FD831F392591A</vt:lpwstr>
  </property>
</Properties>
</file>